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47B3" w14:textId="059142E4" w:rsidR="00077BF9" w:rsidRDefault="00077BF9" w:rsidP="00077BF9">
      <w:pPr>
        <w:pStyle w:val="Heading1"/>
      </w:pPr>
      <w:r>
        <w:t>Introduction</w:t>
      </w:r>
    </w:p>
    <w:p w14:paraId="4CA02593" w14:textId="031D8F25" w:rsidR="00077BF9" w:rsidRDefault="00077BF9" w:rsidP="00077BF9">
      <w:pPr>
        <w:pStyle w:val="ListParagraph"/>
        <w:numPr>
          <w:ilvl w:val="0"/>
          <w:numId w:val="2"/>
        </w:numPr>
      </w:pPr>
      <w:r>
        <w:t>Definition of Matter</w:t>
      </w:r>
    </w:p>
    <w:p w14:paraId="1B4E5BBD" w14:textId="77F6C1E5" w:rsidR="00077BF9" w:rsidRDefault="00077BF9" w:rsidP="00077BF9">
      <w:pPr>
        <w:pStyle w:val="ListParagraph"/>
        <w:numPr>
          <w:ilvl w:val="0"/>
          <w:numId w:val="2"/>
        </w:numPr>
      </w:pPr>
      <w:r>
        <w:t>Overview of the Importance of Studying Matter</w:t>
      </w:r>
    </w:p>
    <w:p w14:paraId="5CDD9267" w14:textId="1DB7711D" w:rsidR="00077BF9" w:rsidRDefault="00077BF9" w:rsidP="00077BF9">
      <w:pPr>
        <w:pStyle w:val="Heading1"/>
      </w:pPr>
      <w:r>
        <w:t>States of Matter</w:t>
      </w:r>
    </w:p>
    <w:p w14:paraId="0AE894DA" w14:textId="51B3B3F2" w:rsidR="00077BF9" w:rsidRDefault="00077BF9" w:rsidP="00077BF9">
      <w:pPr>
        <w:pStyle w:val="ListParagraph"/>
        <w:numPr>
          <w:ilvl w:val="0"/>
          <w:numId w:val="3"/>
        </w:numPr>
      </w:pPr>
      <w:r>
        <w:t>Solid</w:t>
      </w:r>
    </w:p>
    <w:p w14:paraId="248AF1EB" w14:textId="00F799B2" w:rsidR="00077BF9" w:rsidRDefault="00077BF9" w:rsidP="00077BF9">
      <w:pPr>
        <w:pStyle w:val="ListParagraph"/>
        <w:numPr>
          <w:ilvl w:val="1"/>
          <w:numId w:val="3"/>
        </w:numPr>
      </w:pPr>
      <w:r>
        <w:t>Fixed shape and volume</w:t>
      </w:r>
    </w:p>
    <w:p w14:paraId="04868891" w14:textId="09011663" w:rsidR="00077BF9" w:rsidRDefault="00077BF9" w:rsidP="00077BF9">
      <w:pPr>
        <w:pStyle w:val="ListParagraph"/>
        <w:numPr>
          <w:ilvl w:val="0"/>
          <w:numId w:val="3"/>
        </w:numPr>
      </w:pPr>
      <w:r>
        <w:t xml:space="preserve">Liquid </w:t>
      </w:r>
    </w:p>
    <w:p w14:paraId="563EACAF" w14:textId="4701EB6F" w:rsidR="00077BF9" w:rsidRDefault="00077BF9" w:rsidP="00077BF9">
      <w:pPr>
        <w:pStyle w:val="ListParagraph"/>
        <w:numPr>
          <w:ilvl w:val="1"/>
          <w:numId w:val="3"/>
        </w:numPr>
      </w:pPr>
      <w:r>
        <w:t xml:space="preserve">Fixed volume, variable shape </w:t>
      </w:r>
    </w:p>
    <w:p w14:paraId="56C419D3" w14:textId="725BF719" w:rsidR="00077BF9" w:rsidRDefault="00077BF9" w:rsidP="00077BF9">
      <w:pPr>
        <w:pStyle w:val="ListParagraph"/>
        <w:numPr>
          <w:ilvl w:val="0"/>
          <w:numId w:val="3"/>
        </w:numPr>
      </w:pPr>
      <w:r>
        <w:t xml:space="preserve">Gas </w:t>
      </w:r>
    </w:p>
    <w:p w14:paraId="60C745ED" w14:textId="2C41C32E" w:rsidR="00077BF9" w:rsidRDefault="00077BF9" w:rsidP="00077BF9">
      <w:pPr>
        <w:pStyle w:val="ListParagraph"/>
        <w:numPr>
          <w:ilvl w:val="1"/>
          <w:numId w:val="3"/>
        </w:numPr>
      </w:pPr>
      <w:r>
        <w:t xml:space="preserve">No fixed shape or volume </w:t>
      </w:r>
    </w:p>
    <w:p w14:paraId="26E35D70" w14:textId="1876CA8D" w:rsidR="00077BF9" w:rsidRDefault="00077BF9" w:rsidP="00077BF9">
      <w:pPr>
        <w:pStyle w:val="Heading1"/>
      </w:pPr>
      <w:r>
        <w:t>Properties and Changes of Matter</w:t>
      </w:r>
    </w:p>
    <w:p w14:paraId="1D7DBE1A" w14:textId="52E1D36A" w:rsidR="00077BF9" w:rsidRDefault="00077BF9" w:rsidP="00077BF9">
      <w:pPr>
        <w:pStyle w:val="ListParagraph"/>
        <w:numPr>
          <w:ilvl w:val="0"/>
          <w:numId w:val="4"/>
        </w:numPr>
      </w:pPr>
      <w:r>
        <w:t xml:space="preserve">Physical Properties </w:t>
      </w:r>
    </w:p>
    <w:p w14:paraId="5A37F0C2" w14:textId="4A213138" w:rsidR="00077BF9" w:rsidRDefault="00077BF9" w:rsidP="00077BF9">
      <w:pPr>
        <w:pStyle w:val="ListParagraph"/>
        <w:numPr>
          <w:ilvl w:val="1"/>
          <w:numId w:val="4"/>
        </w:numPr>
      </w:pPr>
      <w:r>
        <w:t xml:space="preserve">Mass, Volume, Density </w:t>
      </w:r>
    </w:p>
    <w:p w14:paraId="2C4F28C3" w14:textId="02568FC6" w:rsidR="00077BF9" w:rsidRDefault="00077BF9" w:rsidP="00077BF9">
      <w:pPr>
        <w:pStyle w:val="ListParagraph"/>
        <w:numPr>
          <w:ilvl w:val="0"/>
          <w:numId w:val="4"/>
        </w:numPr>
      </w:pPr>
      <w:r>
        <w:t>Chemical Properties</w:t>
      </w:r>
    </w:p>
    <w:p w14:paraId="346037B8" w14:textId="1F97F890" w:rsidR="00077BF9" w:rsidRDefault="00077BF9" w:rsidP="00077BF9">
      <w:pPr>
        <w:pStyle w:val="ListParagraph"/>
        <w:numPr>
          <w:ilvl w:val="1"/>
          <w:numId w:val="4"/>
        </w:numPr>
      </w:pPr>
      <w:r>
        <w:t>Reactivity, Flammability</w:t>
      </w:r>
    </w:p>
    <w:p w14:paraId="0342DF5F" w14:textId="074CBDC0" w:rsidR="00077BF9" w:rsidRDefault="00077BF9" w:rsidP="00077BF9">
      <w:pPr>
        <w:pStyle w:val="ListParagraph"/>
        <w:numPr>
          <w:ilvl w:val="0"/>
          <w:numId w:val="4"/>
        </w:numPr>
      </w:pPr>
      <w:r>
        <w:t>States Changes</w:t>
      </w:r>
    </w:p>
    <w:p w14:paraId="07759648" w14:textId="4606D994" w:rsidR="00077BF9" w:rsidRDefault="00077BF9" w:rsidP="00077BF9">
      <w:pPr>
        <w:pStyle w:val="ListParagraph"/>
        <w:numPr>
          <w:ilvl w:val="1"/>
          <w:numId w:val="4"/>
        </w:numPr>
      </w:pPr>
      <w:r>
        <w:t>Melting, Freezing, Evaporation, Condensation</w:t>
      </w:r>
    </w:p>
    <w:p w14:paraId="1D121A3D" w14:textId="4D051E9F" w:rsidR="00077BF9" w:rsidRPr="00077BF9" w:rsidRDefault="00077BF9" w:rsidP="00077BF9">
      <w:pPr>
        <w:pStyle w:val="ListParagraph"/>
        <w:numPr>
          <w:ilvl w:val="1"/>
          <w:numId w:val="4"/>
        </w:numPr>
      </w:pPr>
      <w:r>
        <w:t>Sublimation and Deposition</w:t>
      </w:r>
    </w:p>
    <w:sectPr w:rsidR="00077BF9" w:rsidRPr="0007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69BA"/>
    <w:multiLevelType w:val="hybridMultilevel"/>
    <w:tmpl w:val="3BC66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C1DDF"/>
    <w:multiLevelType w:val="hybridMultilevel"/>
    <w:tmpl w:val="B6D0B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689"/>
    <w:multiLevelType w:val="hybridMultilevel"/>
    <w:tmpl w:val="92C62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26239"/>
    <w:multiLevelType w:val="hybridMultilevel"/>
    <w:tmpl w:val="93E65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5859">
    <w:abstractNumId w:val="3"/>
  </w:num>
  <w:num w:numId="2" w16cid:durableId="264118347">
    <w:abstractNumId w:val="0"/>
  </w:num>
  <w:num w:numId="3" w16cid:durableId="271133883">
    <w:abstractNumId w:val="2"/>
  </w:num>
  <w:num w:numId="4" w16cid:durableId="192028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F9"/>
    <w:rsid w:val="00077BF9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135E9"/>
  <w15:chartTrackingRefBased/>
  <w15:docId w15:val="{D17D603B-66EA-1D4C-A980-6DB81845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B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7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 Christmas</dc:creator>
  <cp:keywords/>
  <dc:description/>
  <cp:lastModifiedBy>Anna G Christmas</cp:lastModifiedBy>
  <cp:revision>1</cp:revision>
  <dcterms:created xsi:type="dcterms:W3CDTF">2024-12-06T18:05:00Z</dcterms:created>
  <dcterms:modified xsi:type="dcterms:W3CDTF">2024-12-06T18:09:00Z</dcterms:modified>
</cp:coreProperties>
</file>