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265D3" w14:textId="69B62A48" w:rsidR="00725DAD" w:rsidRDefault="00725DAD" w:rsidP="00725DAD">
      <w:pPr>
        <w:pStyle w:val="Title"/>
        <w:rPr>
          <w:rFonts w:ascii="Arial" w:eastAsia="Arial" w:hAnsi="Arial" w:cs="Arial"/>
        </w:rPr>
      </w:pPr>
      <w:r>
        <w:rPr>
          <w:rFonts w:ascii="Arial" w:eastAsia="Arial" w:hAnsi="Arial" w:cs="Arial"/>
        </w:rPr>
        <w:t>The Study Cycle</w:t>
      </w:r>
    </w:p>
    <w:p w14:paraId="5521AF60" w14:textId="639CF921" w:rsidR="00725DAD" w:rsidRDefault="00725DAD" w:rsidP="00725DAD">
      <w:pPr>
        <w:rPr>
          <w:rFonts w:eastAsia="Arial" w:cs="Arial"/>
        </w:rPr>
      </w:pPr>
      <w:r>
        <w:rPr>
          <w:rFonts w:eastAsia="Arial" w:cs="Arial"/>
        </w:rPr>
        <w:t xml:space="preserve">Use this </w:t>
      </w:r>
      <w:r>
        <w:rPr>
          <w:rFonts w:eastAsia="Arial" w:cs="Arial"/>
        </w:rPr>
        <w:t xml:space="preserve">Study Cycle to improve recall, help organize your studying, and prepare you for your next class. </w:t>
      </w:r>
    </w:p>
    <w:p w14:paraId="0851DB08" w14:textId="099A9DE2" w:rsidR="00725DAD" w:rsidRDefault="00725DAD" w:rsidP="00725DAD">
      <w:pPr>
        <w:pStyle w:val="Heading1"/>
        <w:rPr>
          <w:rFonts w:ascii="Arial" w:eastAsia="Arial" w:hAnsi="Arial" w:cs="Arial"/>
        </w:rPr>
      </w:pPr>
      <w:r w:rsidRPr="0DDEAE08">
        <w:rPr>
          <w:rFonts w:ascii="Arial" w:eastAsia="Arial" w:hAnsi="Arial" w:cs="Arial"/>
        </w:rPr>
        <w:t xml:space="preserve">1 </w:t>
      </w:r>
      <w:r>
        <w:rPr>
          <w:rFonts w:ascii="Arial" w:eastAsia="Arial" w:hAnsi="Arial" w:cs="Arial"/>
        </w:rPr>
        <w:t>Preview</w:t>
      </w:r>
    </w:p>
    <w:p w14:paraId="03A34F60" w14:textId="1D068044" w:rsidR="007E039F" w:rsidRPr="0089618F" w:rsidRDefault="007E039F" w:rsidP="007E039F">
      <w:pPr>
        <w:pStyle w:val="Heading2"/>
        <w:rPr>
          <w:rFonts w:ascii="Arial" w:eastAsia="Arial" w:hAnsi="Arial" w:cs="Arial"/>
          <w:b/>
          <w:bCs/>
        </w:rPr>
      </w:pPr>
      <w:r w:rsidRPr="0089618F">
        <w:rPr>
          <w:rFonts w:ascii="Arial" w:eastAsia="Arial" w:hAnsi="Arial" w:cs="Arial"/>
          <w:b/>
          <w:bCs/>
        </w:rPr>
        <w:t>PowerPoint and Professor Notes</w:t>
      </w:r>
    </w:p>
    <w:p w14:paraId="2B28C48F" w14:textId="3B719238" w:rsidR="007E039F" w:rsidRPr="00B10908" w:rsidRDefault="007E039F" w:rsidP="007E039F">
      <w:pPr>
        <w:rPr>
          <w:rFonts w:eastAsia="Arial" w:cs="Arial"/>
        </w:rPr>
      </w:pPr>
      <w:r>
        <w:rPr>
          <w:rFonts w:eastAsia="Arial" w:cs="Arial"/>
        </w:rPr>
        <w:t xml:space="preserve">Print and review for main ideas and new concepts. Check Moodle (syllabus) for upcoming class topics. </w:t>
      </w:r>
    </w:p>
    <w:p w14:paraId="56095BA5" w14:textId="1766ABB0" w:rsidR="007E039F" w:rsidRPr="0089618F" w:rsidRDefault="007E039F" w:rsidP="007E039F">
      <w:pPr>
        <w:pStyle w:val="Heading2"/>
        <w:rPr>
          <w:rFonts w:ascii="Arial" w:eastAsia="Arial" w:hAnsi="Arial" w:cs="Arial"/>
          <w:b/>
          <w:bCs/>
        </w:rPr>
      </w:pPr>
      <w:r w:rsidRPr="0089618F">
        <w:rPr>
          <w:rFonts w:ascii="Arial" w:eastAsia="Arial" w:hAnsi="Arial" w:cs="Arial"/>
          <w:b/>
          <w:bCs/>
        </w:rPr>
        <w:t>Textbook</w:t>
      </w:r>
    </w:p>
    <w:p w14:paraId="400D9D89" w14:textId="77E28C5F" w:rsidR="007E039F" w:rsidRPr="00B10908" w:rsidRDefault="007E039F" w:rsidP="007E039F">
      <w:pPr>
        <w:rPr>
          <w:rFonts w:eastAsia="Arial" w:cs="Arial"/>
        </w:rPr>
      </w:pPr>
      <w:r>
        <w:rPr>
          <w:rFonts w:eastAsia="Arial" w:cs="Arial"/>
        </w:rPr>
        <w:t>Review learning objectives for topics that will be covered in class. Skim chapter for pictures, graphs, key vocabulary, bolded headings, formulas, etc. Read summary questions after each section.</w:t>
      </w:r>
    </w:p>
    <w:p w14:paraId="5C7C340C" w14:textId="5EF442A2" w:rsidR="00725DAD" w:rsidRDefault="00725DAD" w:rsidP="00725DAD">
      <w:pPr>
        <w:pStyle w:val="Heading1"/>
        <w:rPr>
          <w:rFonts w:ascii="Arial" w:eastAsia="Arial" w:hAnsi="Arial" w:cs="Arial"/>
        </w:rPr>
      </w:pPr>
      <w:r w:rsidRPr="0DDEAE08">
        <w:rPr>
          <w:rFonts w:ascii="Arial" w:eastAsia="Arial" w:hAnsi="Arial" w:cs="Arial"/>
        </w:rPr>
        <w:t xml:space="preserve">2 </w:t>
      </w:r>
      <w:r w:rsidR="00FD6DE9">
        <w:rPr>
          <w:rFonts w:ascii="Arial" w:eastAsia="Arial" w:hAnsi="Arial" w:cs="Arial"/>
        </w:rPr>
        <w:t>Attend</w:t>
      </w:r>
    </w:p>
    <w:p w14:paraId="36938E07" w14:textId="5F4E8E1E" w:rsidR="007E039F" w:rsidRDefault="0089618F" w:rsidP="007E039F">
      <w:pPr>
        <w:pStyle w:val="Heading2"/>
        <w:rPr>
          <w:rFonts w:ascii="Arial" w:eastAsia="Arial" w:hAnsi="Arial" w:cs="Arial"/>
        </w:rPr>
      </w:pPr>
      <w:r w:rsidRPr="0089618F">
        <w:rPr>
          <w:rFonts w:ascii="Arial" w:eastAsia="Arial" w:hAnsi="Arial" w:cs="Arial"/>
          <w:b/>
          <w:bCs/>
        </w:rPr>
        <w:t>Participate in class</w:t>
      </w:r>
      <w:r>
        <w:rPr>
          <w:rFonts w:ascii="Arial" w:eastAsia="Arial" w:hAnsi="Arial" w:cs="Arial"/>
        </w:rPr>
        <w:t xml:space="preserve"> (discussions, clicker questions, asking for clarification, etc.)</w:t>
      </w:r>
    </w:p>
    <w:p w14:paraId="55BC83B9" w14:textId="5432B4DF" w:rsidR="007E039F" w:rsidRPr="00B10908" w:rsidRDefault="003C18D2" w:rsidP="007E039F">
      <w:pPr>
        <w:rPr>
          <w:rFonts w:eastAsia="Arial" w:cs="Arial"/>
        </w:rPr>
      </w:pPr>
      <w:r>
        <w:rPr>
          <w:rFonts w:eastAsia="Arial" w:cs="Arial"/>
        </w:rPr>
        <w:t xml:space="preserve">Get there early and reduce distractions. </w:t>
      </w:r>
    </w:p>
    <w:p w14:paraId="3C16409A" w14:textId="6B9E194B" w:rsidR="007E039F" w:rsidRPr="0089618F" w:rsidRDefault="0089618F" w:rsidP="007E039F">
      <w:pPr>
        <w:pStyle w:val="Heading2"/>
        <w:rPr>
          <w:rFonts w:ascii="Arial" w:eastAsia="Arial" w:hAnsi="Arial" w:cs="Arial"/>
          <w:b/>
          <w:bCs/>
        </w:rPr>
      </w:pPr>
      <w:r w:rsidRPr="0089618F">
        <w:rPr>
          <w:rFonts w:ascii="Arial" w:eastAsia="Arial" w:hAnsi="Arial" w:cs="Arial"/>
          <w:b/>
          <w:bCs/>
        </w:rPr>
        <w:t>Take meaningful notes</w:t>
      </w:r>
    </w:p>
    <w:p w14:paraId="3CB9191B" w14:textId="505AEEF2" w:rsidR="007E039F" w:rsidRDefault="003C18D2" w:rsidP="007E039F">
      <w:pPr>
        <w:rPr>
          <w:rFonts w:eastAsia="Arial" w:cs="Arial"/>
        </w:rPr>
      </w:pPr>
      <w:r>
        <w:rPr>
          <w:rFonts w:eastAsia="Arial" w:cs="Arial"/>
        </w:rPr>
        <w:t>Use the method that works for you (by hand, computer, outline, etc.). Paraphrase information, connect main ideas, and avoid copying slides word for word.</w:t>
      </w:r>
    </w:p>
    <w:p w14:paraId="2BC8D1E9" w14:textId="5FFBEFC8" w:rsidR="007E039F" w:rsidRDefault="0089618F" w:rsidP="007E039F">
      <w:pPr>
        <w:pStyle w:val="Heading2"/>
        <w:rPr>
          <w:rFonts w:ascii="Arial" w:eastAsia="Arial" w:hAnsi="Arial" w:cs="Arial"/>
        </w:rPr>
      </w:pPr>
      <w:r w:rsidRPr="0089618F">
        <w:rPr>
          <w:rFonts w:ascii="Arial" w:eastAsia="Arial" w:hAnsi="Arial" w:cs="Arial"/>
          <w:b/>
          <w:bCs/>
        </w:rPr>
        <w:t>Focus</w:t>
      </w:r>
      <w:r>
        <w:rPr>
          <w:rFonts w:ascii="Arial" w:eastAsia="Arial" w:hAnsi="Arial" w:cs="Arial"/>
        </w:rPr>
        <w:t xml:space="preserve"> on the relationships between ideas or concepts by asking “how” and “why” questions.</w:t>
      </w:r>
    </w:p>
    <w:p w14:paraId="38F08CD2" w14:textId="6EA05FCD" w:rsidR="00725DAD" w:rsidRDefault="00725DAD" w:rsidP="00725DAD">
      <w:pPr>
        <w:pStyle w:val="Heading1"/>
        <w:rPr>
          <w:rFonts w:ascii="Arial" w:eastAsia="Arial" w:hAnsi="Arial" w:cs="Arial"/>
        </w:rPr>
      </w:pPr>
      <w:r w:rsidRPr="0DDEAE08">
        <w:rPr>
          <w:rFonts w:ascii="Arial" w:eastAsia="Arial" w:hAnsi="Arial" w:cs="Arial"/>
        </w:rPr>
        <w:t xml:space="preserve">3 </w:t>
      </w:r>
      <w:r w:rsidR="00FD6DE9">
        <w:rPr>
          <w:rFonts w:ascii="Arial" w:eastAsia="Arial" w:hAnsi="Arial" w:cs="Arial"/>
        </w:rPr>
        <w:t>Review</w:t>
      </w:r>
    </w:p>
    <w:p w14:paraId="0F7B855E" w14:textId="1EB0137E" w:rsidR="007E039F" w:rsidRDefault="0089618F" w:rsidP="007E039F">
      <w:pPr>
        <w:pStyle w:val="Heading2"/>
        <w:rPr>
          <w:rFonts w:ascii="Arial" w:eastAsia="Arial" w:hAnsi="Arial" w:cs="Arial"/>
        </w:rPr>
      </w:pPr>
      <w:r w:rsidRPr="0089618F">
        <w:rPr>
          <w:rFonts w:ascii="Arial" w:eastAsia="Arial" w:hAnsi="Arial" w:cs="Arial"/>
          <w:b/>
          <w:bCs/>
        </w:rPr>
        <w:t>Review your notes</w:t>
      </w:r>
      <w:r>
        <w:rPr>
          <w:rFonts w:ascii="Arial" w:eastAsia="Arial" w:hAnsi="Arial" w:cs="Arial"/>
        </w:rPr>
        <w:t xml:space="preserve"> from class within 24 hours.</w:t>
      </w:r>
    </w:p>
    <w:p w14:paraId="10B81AC7" w14:textId="2AEF4379" w:rsidR="007E039F" w:rsidRPr="00B10908" w:rsidRDefault="0089618F" w:rsidP="007E039F">
      <w:pPr>
        <w:rPr>
          <w:rFonts w:eastAsia="Arial" w:cs="Arial"/>
        </w:rPr>
      </w:pPr>
      <w:r>
        <w:rPr>
          <w:rFonts w:eastAsia="Arial" w:cs="Arial"/>
        </w:rPr>
        <w:t>Fill in any gaps you missed during class to complete your notes.</w:t>
      </w:r>
    </w:p>
    <w:p w14:paraId="01E7FD8B" w14:textId="73F770DE" w:rsidR="007E039F" w:rsidRDefault="007E039F" w:rsidP="007E039F">
      <w:pPr>
        <w:pStyle w:val="Heading2"/>
        <w:rPr>
          <w:rFonts w:ascii="Arial" w:eastAsia="Arial" w:hAnsi="Arial" w:cs="Arial"/>
        </w:rPr>
      </w:pPr>
      <w:r w:rsidRPr="007367E3">
        <w:rPr>
          <w:rFonts w:ascii="Arial" w:eastAsia="Arial" w:hAnsi="Arial" w:cs="Arial"/>
          <w:b/>
          <w:bCs/>
        </w:rPr>
        <w:t>Annotate your notes</w:t>
      </w:r>
      <w:r>
        <w:rPr>
          <w:rFonts w:ascii="Arial" w:eastAsia="Arial" w:hAnsi="Arial" w:cs="Arial"/>
        </w:rPr>
        <w:t xml:space="preserve"> to prioritize what needs to be focused on most during study time.</w:t>
      </w:r>
    </w:p>
    <w:p w14:paraId="5A52C9C5" w14:textId="0CAD5EFA" w:rsidR="007E039F" w:rsidRPr="005E19B6" w:rsidRDefault="007E039F" w:rsidP="00725DAD">
      <w:pPr>
        <w:rPr>
          <w:rFonts w:cs="Arial"/>
        </w:rPr>
      </w:pPr>
      <w:r>
        <w:rPr>
          <w:rFonts w:eastAsia="Arial" w:cs="Arial"/>
        </w:rPr>
        <w:t xml:space="preserve">Use a system such as color coding, symbols, notations, etc. Note important concepts, key terms, processes or cycles, and mastered concepts. Identify murky concepts and questions to take to office hours, tutoring, or SI. </w:t>
      </w:r>
      <w:r w:rsidRPr="007E039F">
        <w:rPr>
          <w:rFonts w:cs="Arial"/>
        </w:rPr>
        <w:t xml:space="preserve">Some examples of </w:t>
      </w:r>
      <w:r>
        <w:rPr>
          <w:rFonts w:cs="Arial"/>
        </w:rPr>
        <w:t>annotations that can be used</w:t>
      </w:r>
      <w:r w:rsidRPr="007E039F">
        <w:rPr>
          <w:rFonts w:cs="Arial"/>
        </w:rPr>
        <w:t xml:space="preserve"> are a </w:t>
      </w:r>
      <w:r w:rsidRPr="007E039F">
        <w:rPr>
          <w:rFonts w:cs="Arial"/>
        </w:rPr>
        <w:lastRenderedPageBreak/>
        <w:t xml:space="preserve">circled question mark for murky concepts, a star for something important, underlines or highlights for key terms, a check mark for a mastered concept, and three arrows forming a circle to represent a process or cycle. </w:t>
      </w:r>
    </w:p>
    <w:p w14:paraId="4BE55870" w14:textId="13C5A4A4" w:rsidR="00725DAD" w:rsidRDefault="00725DAD" w:rsidP="00725DAD">
      <w:pPr>
        <w:pStyle w:val="Heading1"/>
        <w:rPr>
          <w:rFonts w:ascii="Arial" w:eastAsia="Arial" w:hAnsi="Arial" w:cs="Arial"/>
        </w:rPr>
      </w:pPr>
      <w:r w:rsidRPr="0DDEAE08">
        <w:rPr>
          <w:rFonts w:ascii="Arial" w:eastAsia="Arial" w:hAnsi="Arial" w:cs="Arial"/>
        </w:rPr>
        <w:t xml:space="preserve">4 </w:t>
      </w:r>
      <w:r w:rsidR="00FD6DE9">
        <w:rPr>
          <w:rFonts w:ascii="Arial" w:eastAsia="Arial" w:hAnsi="Arial" w:cs="Arial"/>
        </w:rPr>
        <w:t>Study: FSS</w:t>
      </w:r>
    </w:p>
    <w:p w14:paraId="387EAFCF" w14:textId="0BE63E3F" w:rsidR="00725DAD" w:rsidRDefault="00E26DFB" w:rsidP="00725DAD">
      <w:pPr>
        <w:rPr>
          <w:rFonts w:eastAsia="Arial" w:cs="Arial"/>
        </w:rPr>
      </w:pPr>
      <w:r>
        <w:rPr>
          <w:rFonts w:eastAsia="Arial" w:cs="Arial"/>
        </w:rPr>
        <w:t>Use a variety of study methods to find the one that works best for your class.</w:t>
      </w:r>
    </w:p>
    <w:p w14:paraId="1B562F2D" w14:textId="6DFF52BA" w:rsidR="00E26DFB" w:rsidRPr="007367E3" w:rsidRDefault="00E26DFB" w:rsidP="00E26DFB">
      <w:pPr>
        <w:pStyle w:val="Heading2"/>
        <w:rPr>
          <w:rFonts w:ascii="Arial" w:eastAsia="Arial" w:hAnsi="Arial" w:cs="Arial"/>
        </w:rPr>
      </w:pPr>
      <w:r>
        <w:rPr>
          <w:rFonts w:ascii="Arial" w:eastAsia="Arial" w:hAnsi="Arial" w:cs="Arial"/>
          <w:b/>
          <w:bCs/>
        </w:rPr>
        <w:t>Plan</w:t>
      </w:r>
    </w:p>
    <w:p w14:paraId="545C7F6D" w14:textId="076697DC" w:rsidR="00E26DFB" w:rsidRDefault="00E26DFB" w:rsidP="00E26DFB">
      <w:pPr>
        <w:rPr>
          <w:rFonts w:eastAsia="Arial" w:cs="Arial"/>
        </w:rPr>
      </w:pPr>
      <w:r>
        <w:rPr>
          <w:rFonts w:eastAsia="Arial" w:cs="Arial"/>
        </w:rPr>
        <w:t xml:space="preserve">Set a study goal based on class assignments and learning objectives. Make goals realistic based on your personal needs, attention span, and time constraints. </w:t>
      </w:r>
    </w:p>
    <w:p w14:paraId="75C403C1" w14:textId="30AA47A1" w:rsidR="00E26DFB" w:rsidRPr="00B10908" w:rsidRDefault="00E26DFB" w:rsidP="00E26DFB">
      <w:pPr>
        <w:rPr>
          <w:rFonts w:eastAsia="Arial" w:cs="Arial"/>
        </w:rPr>
      </w:pPr>
      <w:r>
        <w:rPr>
          <w:rFonts w:eastAsia="Arial" w:cs="Arial"/>
        </w:rPr>
        <w:t xml:space="preserve">Set up environment. Gather necessary supplies, remove distractions </w:t>
      </w:r>
      <w:r w:rsidRPr="00E26DFB">
        <w:rPr>
          <w:rFonts w:eastAsia="Arial" w:cs="Arial"/>
        </w:rPr>
        <w:t>(phone, video games, etc.)</w:t>
      </w:r>
      <w:r>
        <w:rPr>
          <w:rFonts w:eastAsia="Arial" w:cs="Arial"/>
        </w:rPr>
        <w:t>, and select a study area (desk, study room, etc.).</w:t>
      </w:r>
    </w:p>
    <w:p w14:paraId="7B916DA2" w14:textId="0EB705DF" w:rsidR="00E26DFB" w:rsidRPr="0089618F" w:rsidRDefault="00E26DFB" w:rsidP="00E26DFB">
      <w:pPr>
        <w:pStyle w:val="Heading2"/>
        <w:rPr>
          <w:rFonts w:ascii="Arial" w:eastAsia="Arial" w:hAnsi="Arial" w:cs="Arial"/>
          <w:b/>
          <w:bCs/>
        </w:rPr>
      </w:pPr>
      <w:r>
        <w:rPr>
          <w:rFonts w:ascii="Arial" w:eastAsia="Arial" w:hAnsi="Arial" w:cs="Arial"/>
          <w:b/>
          <w:bCs/>
        </w:rPr>
        <w:t>Study</w:t>
      </w:r>
    </w:p>
    <w:p w14:paraId="1527D56B" w14:textId="1833E622" w:rsidR="00E26DFB" w:rsidRDefault="00E26DFB" w:rsidP="00E26DFB">
      <w:pPr>
        <w:rPr>
          <w:rFonts w:eastAsia="Arial" w:cs="Arial"/>
        </w:rPr>
      </w:pPr>
      <w:r>
        <w:rPr>
          <w:rFonts w:eastAsia="Arial" w:cs="Arial"/>
        </w:rPr>
        <w:t xml:space="preserve">Start </w:t>
      </w:r>
      <w:r w:rsidRPr="00E26DFB">
        <w:rPr>
          <w:rFonts w:eastAsia="Arial" w:cs="Arial"/>
        </w:rPr>
        <w:t xml:space="preserve">by building an understanding of basic concepts to establish a good foundation for your learning. </w:t>
      </w:r>
      <w:r>
        <w:rPr>
          <w:rFonts w:eastAsia="Arial" w:cs="Arial"/>
        </w:rPr>
        <w:t xml:space="preserve">Read purposefully. Chunk texts into more manageable sections and read aloud to keep focused. Mark, </w:t>
      </w:r>
      <w:r w:rsidRPr="00E26DFB">
        <w:rPr>
          <w:rFonts w:eastAsia="Arial" w:cs="Arial"/>
        </w:rPr>
        <w:t xml:space="preserve">take notes, or summarize key terms, important concepts, and processes/cycles, etc. </w:t>
      </w:r>
    </w:p>
    <w:p w14:paraId="6FF58A80" w14:textId="50670670" w:rsidR="00E26DFB" w:rsidRPr="00E26DFB" w:rsidRDefault="00E26DFB" w:rsidP="00E26DFB">
      <w:pPr>
        <w:rPr>
          <w:rFonts w:eastAsia="Arial" w:cs="Arial"/>
        </w:rPr>
      </w:pPr>
      <w:r>
        <w:rPr>
          <w:rFonts w:eastAsia="Arial" w:cs="Arial"/>
        </w:rPr>
        <w:t xml:space="preserve">Next, actively engage with the material to deepen your knowledge and achieve higher levels of learning. Make connections. </w:t>
      </w:r>
      <w:r w:rsidRPr="00E26DFB">
        <w:rPr>
          <w:rFonts w:eastAsia="Arial" w:cs="Arial"/>
        </w:rPr>
        <w:t>Use textbook &amp; other resources to clarify any murky concepts and elaborate on your notes. Look for concepts that are emphasized or overlap.</w:t>
      </w:r>
      <w:r>
        <w:rPr>
          <w:rFonts w:eastAsia="Arial" w:cs="Arial"/>
        </w:rPr>
        <w:t xml:space="preserve"> </w:t>
      </w:r>
      <w:r w:rsidRPr="00E26DFB">
        <w:rPr>
          <w:rFonts w:eastAsia="Arial" w:cs="Arial"/>
        </w:rPr>
        <w:t>Create a concept map to illustrate relationships between ideas, information, and concepts. Learn concepts, then practice for independence.</w:t>
      </w:r>
    </w:p>
    <w:p w14:paraId="389DDDE3" w14:textId="77173EAA" w:rsidR="00E26DFB" w:rsidRDefault="00E26DFB" w:rsidP="00725DAD">
      <w:pPr>
        <w:rPr>
          <w:rFonts w:eastAsia="Arial" w:cs="Arial"/>
        </w:rPr>
      </w:pPr>
      <w:r>
        <w:rPr>
          <w:rFonts w:eastAsia="Arial" w:cs="Arial"/>
        </w:rPr>
        <w:t xml:space="preserve">Next, practice. </w:t>
      </w:r>
      <w:r w:rsidRPr="00E26DFB">
        <w:rPr>
          <w:rFonts w:eastAsia="Arial" w:cs="Arial"/>
        </w:rPr>
        <w:t>Rework example problems or answer textbook questions.</w:t>
      </w:r>
      <w:r>
        <w:rPr>
          <w:rFonts w:eastAsia="Arial" w:cs="Arial"/>
        </w:rPr>
        <w:t xml:space="preserve"> </w:t>
      </w:r>
      <w:r w:rsidRPr="00E26DFB">
        <w:rPr>
          <w:rFonts w:eastAsia="Arial" w:cs="Arial"/>
        </w:rPr>
        <w:t>Complete class assignments/homework.</w:t>
      </w:r>
      <w:r>
        <w:rPr>
          <w:rFonts w:eastAsia="Arial" w:cs="Arial"/>
        </w:rPr>
        <w:t xml:space="preserve"> </w:t>
      </w:r>
      <w:r w:rsidRPr="00E26DFB">
        <w:rPr>
          <w:rFonts w:eastAsia="Arial" w:cs="Arial"/>
        </w:rPr>
        <w:t>Rework until no resources are needed (notes, textbook, etc.).</w:t>
      </w:r>
      <w:r>
        <w:rPr>
          <w:rFonts w:eastAsia="Arial" w:cs="Arial"/>
        </w:rPr>
        <w:t xml:space="preserve"> </w:t>
      </w:r>
      <w:r w:rsidRPr="00E26DFB">
        <w:rPr>
          <w:rFonts w:eastAsia="Arial" w:cs="Arial"/>
        </w:rPr>
        <w:t xml:space="preserve">Use or create </w:t>
      </w:r>
      <w:r>
        <w:rPr>
          <w:rFonts w:eastAsia="Arial" w:cs="Arial"/>
        </w:rPr>
        <w:t xml:space="preserve">a </w:t>
      </w:r>
      <w:r w:rsidRPr="00E26DFB">
        <w:rPr>
          <w:rFonts w:eastAsia="Arial" w:cs="Arial"/>
        </w:rPr>
        <w:t xml:space="preserve">study guide. </w:t>
      </w:r>
    </w:p>
    <w:p w14:paraId="2F7D2014" w14:textId="0AACA74B" w:rsidR="00E26DFB" w:rsidRPr="0089618F" w:rsidRDefault="00E26DFB" w:rsidP="00E26DFB">
      <w:pPr>
        <w:pStyle w:val="Heading2"/>
        <w:rPr>
          <w:rFonts w:ascii="Arial" w:eastAsia="Arial" w:hAnsi="Arial" w:cs="Arial"/>
          <w:b/>
          <w:bCs/>
        </w:rPr>
      </w:pPr>
      <w:r>
        <w:rPr>
          <w:rFonts w:ascii="Arial" w:eastAsia="Arial" w:hAnsi="Arial" w:cs="Arial"/>
          <w:b/>
          <w:bCs/>
        </w:rPr>
        <w:t>Break</w:t>
      </w:r>
    </w:p>
    <w:p w14:paraId="6E44731C" w14:textId="0469C98F" w:rsidR="00E26DFB" w:rsidRDefault="00871F61" w:rsidP="00E26DFB">
      <w:pPr>
        <w:rPr>
          <w:rFonts w:eastAsia="Arial" w:cs="Arial"/>
        </w:rPr>
      </w:pPr>
      <w:r>
        <w:rPr>
          <w:rFonts w:eastAsia="Arial" w:cs="Arial"/>
        </w:rPr>
        <w:t>Stretch, eat a snack, or go for a short walk. This is NOT the time to check your phone.</w:t>
      </w:r>
    </w:p>
    <w:p w14:paraId="5300DCD3" w14:textId="07684A94" w:rsidR="00E26DFB" w:rsidRPr="0089618F" w:rsidRDefault="00E26DFB" w:rsidP="00E26DFB">
      <w:pPr>
        <w:pStyle w:val="Heading2"/>
        <w:rPr>
          <w:rFonts w:ascii="Arial" w:eastAsia="Arial" w:hAnsi="Arial" w:cs="Arial"/>
          <w:b/>
          <w:bCs/>
        </w:rPr>
      </w:pPr>
      <w:r>
        <w:rPr>
          <w:rFonts w:ascii="Arial" w:eastAsia="Arial" w:hAnsi="Arial" w:cs="Arial"/>
          <w:b/>
          <w:bCs/>
        </w:rPr>
        <w:t>Recap</w:t>
      </w:r>
    </w:p>
    <w:p w14:paraId="63247AD1" w14:textId="1C32B5C0" w:rsidR="00E26DFB" w:rsidRDefault="00871F61" w:rsidP="00E26DFB">
      <w:pPr>
        <w:rPr>
          <w:rFonts w:eastAsia="Arial" w:cs="Arial"/>
        </w:rPr>
      </w:pPr>
      <w:r>
        <w:rPr>
          <w:rFonts w:eastAsia="Arial" w:cs="Arial"/>
        </w:rPr>
        <w:t>Did I meet my goal? Did I master the material? Do I need to spend more time on these concepts?</w:t>
      </w:r>
    </w:p>
    <w:p w14:paraId="0988A0E9" w14:textId="040EA54F" w:rsidR="00E26DFB" w:rsidRPr="0089618F" w:rsidRDefault="00E26DFB" w:rsidP="00E26DFB">
      <w:pPr>
        <w:pStyle w:val="Heading2"/>
        <w:rPr>
          <w:rFonts w:ascii="Arial" w:eastAsia="Arial" w:hAnsi="Arial" w:cs="Arial"/>
          <w:b/>
          <w:bCs/>
        </w:rPr>
      </w:pPr>
      <w:r>
        <w:rPr>
          <w:rFonts w:ascii="Arial" w:eastAsia="Arial" w:hAnsi="Arial" w:cs="Arial"/>
          <w:b/>
          <w:bCs/>
        </w:rPr>
        <w:t>Choose Next Steps</w:t>
      </w:r>
    </w:p>
    <w:p w14:paraId="4A7D16E4" w14:textId="748AD9A3" w:rsidR="00E26DFB" w:rsidRDefault="00871F61" w:rsidP="00725DAD">
      <w:pPr>
        <w:rPr>
          <w:rFonts w:eastAsia="Arial" w:cs="Arial"/>
        </w:rPr>
      </w:pPr>
      <w:r>
        <w:rPr>
          <w:rFonts w:eastAsia="Arial" w:cs="Arial"/>
        </w:rPr>
        <w:t>Do you need a break? Should you keep studying? Should you switch subjects?</w:t>
      </w:r>
    </w:p>
    <w:p w14:paraId="76153949" w14:textId="431DC45B" w:rsidR="00FD6DE9" w:rsidRDefault="00FD6DE9" w:rsidP="00FD6DE9">
      <w:pPr>
        <w:pStyle w:val="Heading1"/>
        <w:rPr>
          <w:rFonts w:ascii="Arial" w:eastAsia="Arial" w:hAnsi="Arial" w:cs="Arial"/>
        </w:rPr>
      </w:pPr>
      <w:r>
        <w:rPr>
          <w:rFonts w:ascii="Arial" w:eastAsia="Arial" w:hAnsi="Arial" w:cs="Arial"/>
        </w:rPr>
        <w:lastRenderedPageBreak/>
        <w:t>5</w:t>
      </w:r>
      <w:r w:rsidRPr="0DDEAE08">
        <w:rPr>
          <w:rFonts w:ascii="Arial" w:eastAsia="Arial" w:hAnsi="Arial" w:cs="Arial"/>
        </w:rPr>
        <w:t xml:space="preserve"> </w:t>
      </w:r>
      <w:r>
        <w:rPr>
          <w:rFonts w:ascii="Arial" w:eastAsia="Arial" w:hAnsi="Arial" w:cs="Arial"/>
        </w:rPr>
        <w:t>Check</w:t>
      </w:r>
    </w:p>
    <w:p w14:paraId="41827466" w14:textId="06485004" w:rsidR="0089618F" w:rsidRPr="007367E3" w:rsidRDefault="007367E3" w:rsidP="0089618F">
      <w:pPr>
        <w:pStyle w:val="Heading2"/>
        <w:rPr>
          <w:rFonts w:ascii="Arial" w:eastAsia="Arial" w:hAnsi="Arial" w:cs="Arial"/>
        </w:rPr>
      </w:pPr>
      <w:r>
        <w:rPr>
          <w:rFonts w:ascii="Arial" w:eastAsia="Arial" w:hAnsi="Arial" w:cs="Arial"/>
          <w:b/>
          <w:bCs/>
        </w:rPr>
        <w:t xml:space="preserve">Test yourself </w:t>
      </w:r>
      <w:r>
        <w:rPr>
          <w:rFonts w:ascii="Arial" w:eastAsia="Arial" w:hAnsi="Arial" w:cs="Arial"/>
        </w:rPr>
        <w:t>in test-like conditions (time limit, no hints or help, location, etc.)</w:t>
      </w:r>
    </w:p>
    <w:p w14:paraId="44B83DD4" w14:textId="074F7167" w:rsidR="0089618F" w:rsidRPr="00B10908" w:rsidRDefault="007367E3" w:rsidP="0089618F">
      <w:pPr>
        <w:rPr>
          <w:rFonts w:eastAsia="Arial" w:cs="Arial"/>
        </w:rPr>
      </w:pPr>
      <w:r>
        <w:rPr>
          <w:rFonts w:eastAsia="Arial" w:cs="Arial"/>
        </w:rPr>
        <w:t>Create or take a practice test. Put materials away and teach concepts to a classmate or roommate, study group, voice recording, etc. to identify learning gaps.</w:t>
      </w:r>
    </w:p>
    <w:p w14:paraId="6B28C082" w14:textId="4456EDEE" w:rsidR="0089618F" w:rsidRPr="0089618F" w:rsidRDefault="007367E3" w:rsidP="0089618F">
      <w:pPr>
        <w:pStyle w:val="Heading2"/>
        <w:rPr>
          <w:rFonts w:ascii="Arial" w:eastAsia="Arial" w:hAnsi="Arial" w:cs="Arial"/>
          <w:b/>
          <w:bCs/>
        </w:rPr>
      </w:pPr>
      <w:r>
        <w:rPr>
          <w:rFonts w:ascii="Arial" w:eastAsia="Arial" w:hAnsi="Arial" w:cs="Arial"/>
          <w:b/>
          <w:bCs/>
        </w:rPr>
        <w:t>Are my study methods effective?</w:t>
      </w:r>
    </w:p>
    <w:p w14:paraId="156E3AE8" w14:textId="3B677F02" w:rsidR="0089618F" w:rsidRDefault="00E26DFB" w:rsidP="0089618F">
      <w:pPr>
        <w:rPr>
          <w:rFonts w:eastAsia="Arial" w:cs="Arial"/>
        </w:rPr>
      </w:pPr>
      <w:r>
        <w:rPr>
          <w:rFonts w:eastAsia="Arial" w:cs="Arial"/>
        </w:rPr>
        <w:t>How did you prepare for the test? How well did your strategies work? Is there something you should do differently?</w:t>
      </w:r>
    </w:p>
    <w:p w14:paraId="2CE9FB82" w14:textId="0E0543B1" w:rsidR="00E26DFB" w:rsidRPr="00B10908" w:rsidRDefault="00E26DFB" w:rsidP="0089618F">
      <w:pPr>
        <w:rPr>
          <w:rFonts w:eastAsia="Arial" w:cs="Arial"/>
        </w:rPr>
      </w:pPr>
      <w:r>
        <w:rPr>
          <w:rFonts w:eastAsia="Arial" w:cs="Arial"/>
        </w:rPr>
        <w:t>During the test, did you feel you were prepared? Did you get the grade you expected? How can you improve for your next exam?</w:t>
      </w:r>
    </w:p>
    <w:p w14:paraId="6F2B59FC" w14:textId="77777777" w:rsidR="00725DAD" w:rsidRDefault="00725DAD" w:rsidP="00725DAD">
      <w:pPr>
        <w:pStyle w:val="paragraph"/>
        <w:spacing w:before="0" w:beforeAutospacing="0" w:after="0" w:afterAutospacing="0"/>
        <w:textAlignment w:val="baseline"/>
        <w:rPr>
          <w:rFonts w:ascii="Arial" w:eastAsia="Arial" w:hAnsi="Arial" w:cs="Arial"/>
          <w:color w:val="2F5496"/>
          <w:sz w:val="18"/>
          <w:szCs w:val="18"/>
        </w:rPr>
      </w:pPr>
      <w:r w:rsidRPr="0DDEAE08">
        <w:rPr>
          <w:rStyle w:val="normaltextrun"/>
          <w:rFonts w:ascii="Arial" w:eastAsia="Arial" w:hAnsi="Arial" w:cs="Arial"/>
          <w:sz w:val="32"/>
          <w:szCs w:val="32"/>
        </w:rPr>
        <w:t>Additional Info</w:t>
      </w:r>
      <w:r w:rsidRPr="0DDEAE08">
        <w:rPr>
          <w:rStyle w:val="eop"/>
          <w:rFonts w:ascii="Arial" w:eastAsia="Arial" w:hAnsi="Arial" w:cs="Arial"/>
          <w:color w:val="0F4761" w:themeColor="accent1" w:themeShade="BF"/>
          <w:sz w:val="32"/>
          <w:szCs w:val="32"/>
        </w:rPr>
        <w:t> </w:t>
      </w:r>
    </w:p>
    <w:p w14:paraId="6D2804D1" w14:textId="77777777" w:rsidR="00725DAD" w:rsidRDefault="00725DAD" w:rsidP="00725DAD">
      <w:pPr>
        <w:pStyle w:val="paragraph"/>
        <w:spacing w:before="0" w:beforeAutospacing="0" w:after="0" w:afterAutospacing="0"/>
        <w:textAlignment w:val="baseline"/>
        <w:rPr>
          <w:rFonts w:ascii="Arial" w:eastAsia="Arial" w:hAnsi="Arial" w:cs="Arial"/>
          <w:sz w:val="18"/>
          <w:szCs w:val="18"/>
        </w:rPr>
      </w:pPr>
      <w:r w:rsidRPr="0DDEAE08">
        <w:rPr>
          <w:rStyle w:val="normaltextrun"/>
          <w:rFonts w:ascii="Arial" w:eastAsia="Arial" w:hAnsi="Arial" w:cs="Arial"/>
          <w:sz w:val="22"/>
          <w:szCs w:val="22"/>
        </w:rPr>
        <w:t xml:space="preserve">For more information, visit the Center of Academic Success in B-31 Coates Hall, call (225)578-2872, or visit </w:t>
      </w:r>
      <w:hyperlink r:id="rId5">
        <w:r w:rsidRPr="0DDEAE08">
          <w:rPr>
            <w:rStyle w:val="normaltextrun"/>
            <w:rFonts w:ascii="Arial" w:eastAsia="Arial" w:hAnsi="Arial" w:cs="Arial"/>
            <w:color w:val="0563C1"/>
            <w:sz w:val="22"/>
            <w:szCs w:val="22"/>
            <w:u w:val="single"/>
          </w:rPr>
          <w:t>lsu.edu/</w:t>
        </w:r>
        <w:proofErr w:type="spellStart"/>
        <w:r w:rsidRPr="0DDEAE08">
          <w:rPr>
            <w:rStyle w:val="normaltextrun"/>
            <w:rFonts w:ascii="Arial" w:eastAsia="Arial" w:hAnsi="Arial" w:cs="Arial"/>
            <w:color w:val="0563C1"/>
            <w:sz w:val="22"/>
            <w:szCs w:val="22"/>
            <w:u w:val="single"/>
          </w:rPr>
          <w:t>cas</w:t>
        </w:r>
        <w:proofErr w:type="spellEnd"/>
      </w:hyperlink>
      <w:r w:rsidRPr="0DDEAE08">
        <w:rPr>
          <w:rStyle w:val="normaltextrun"/>
          <w:rFonts w:ascii="Arial" w:eastAsia="Arial" w:hAnsi="Arial" w:cs="Arial"/>
          <w:sz w:val="22"/>
          <w:szCs w:val="22"/>
        </w:rPr>
        <w:t>.</w:t>
      </w:r>
      <w:r w:rsidRPr="0DDEAE08">
        <w:rPr>
          <w:rStyle w:val="eop"/>
          <w:rFonts w:ascii="Arial" w:eastAsia="Arial" w:hAnsi="Arial" w:cs="Arial"/>
          <w:sz w:val="22"/>
          <w:szCs w:val="22"/>
        </w:rPr>
        <w:t> </w:t>
      </w:r>
    </w:p>
    <w:p w14:paraId="334DB1E6" w14:textId="77777777" w:rsidR="00725DAD" w:rsidRPr="009C3C82" w:rsidRDefault="00725DAD" w:rsidP="00725DAD"/>
    <w:p w14:paraId="7641FAE7" w14:textId="77777777" w:rsidR="003C10EE" w:rsidRDefault="003C10EE"/>
    <w:sectPr w:rsidR="003C1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B54FA"/>
    <w:multiLevelType w:val="hybridMultilevel"/>
    <w:tmpl w:val="9F4A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8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AD"/>
    <w:rsid w:val="002121A8"/>
    <w:rsid w:val="002F7746"/>
    <w:rsid w:val="003C10EE"/>
    <w:rsid w:val="003C18D2"/>
    <w:rsid w:val="005E19B6"/>
    <w:rsid w:val="00725DAD"/>
    <w:rsid w:val="007367E3"/>
    <w:rsid w:val="007E039F"/>
    <w:rsid w:val="00871F61"/>
    <w:rsid w:val="0089618F"/>
    <w:rsid w:val="00A21503"/>
    <w:rsid w:val="00BC38D6"/>
    <w:rsid w:val="00E26DFB"/>
    <w:rsid w:val="00E7394F"/>
    <w:rsid w:val="00FD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EC325"/>
  <w15:chartTrackingRefBased/>
  <w15:docId w15:val="{3E1194D7-A7EA-734B-82D0-43062DFF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AD"/>
    <w:pPr>
      <w:spacing w:after="160" w:line="259" w:lineRule="auto"/>
    </w:pPr>
    <w:rPr>
      <w:rFonts w:ascii="Arial" w:hAnsi="Arial" w:cstheme="minorBidi"/>
      <w:kern w:val="0"/>
      <w:sz w:val="22"/>
      <w:szCs w:val="22"/>
      <w14:ligatures w14:val="none"/>
    </w:rPr>
  </w:style>
  <w:style w:type="paragraph" w:styleId="Heading1">
    <w:name w:val="heading 1"/>
    <w:basedOn w:val="Normal"/>
    <w:next w:val="Normal"/>
    <w:link w:val="Heading1Char"/>
    <w:uiPriority w:val="9"/>
    <w:qFormat/>
    <w:rsid w:val="0072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D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D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5D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D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D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D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D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D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D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5D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5D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D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D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D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DAD"/>
    <w:pPr>
      <w:spacing w:before="160"/>
      <w:jc w:val="center"/>
    </w:pPr>
    <w:rPr>
      <w:i/>
      <w:iCs/>
      <w:color w:val="404040" w:themeColor="text1" w:themeTint="BF"/>
    </w:rPr>
  </w:style>
  <w:style w:type="character" w:customStyle="1" w:styleId="QuoteChar">
    <w:name w:val="Quote Char"/>
    <w:basedOn w:val="DefaultParagraphFont"/>
    <w:link w:val="Quote"/>
    <w:uiPriority w:val="29"/>
    <w:rsid w:val="00725DAD"/>
    <w:rPr>
      <w:i/>
      <w:iCs/>
      <w:color w:val="404040" w:themeColor="text1" w:themeTint="BF"/>
    </w:rPr>
  </w:style>
  <w:style w:type="paragraph" w:styleId="ListParagraph">
    <w:name w:val="List Paragraph"/>
    <w:basedOn w:val="Normal"/>
    <w:uiPriority w:val="34"/>
    <w:qFormat/>
    <w:rsid w:val="00725DAD"/>
    <w:pPr>
      <w:ind w:left="720"/>
      <w:contextualSpacing/>
    </w:pPr>
  </w:style>
  <w:style w:type="character" w:styleId="IntenseEmphasis">
    <w:name w:val="Intense Emphasis"/>
    <w:basedOn w:val="DefaultParagraphFont"/>
    <w:uiPriority w:val="21"/>
    <w:qFormat/>
    <w:rsid w:val="00725DAD"/>
    <w:rPr>
      <w:i/>
      <w:iCs/>
      <w:color w:val="0F4761" w:themeColor="accent1" w:themeShade="BF"/>
    </w:rPr>
  </w:style>
  <w:style w:type="paragraph" w:styleId="IntenseQuote">
    <w:name w:val="Intense Quote"/>
    <w:basedOn w:val="Normal"/>
    <w:next w:val="Normal"/>
    <w:link w:val="IntenseQuoteChar"/>
    <w:uiPriority w:val="30"/>
    <w:qFormat/>
    <w:rsid w:val="0072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DAD"/>
    <w:rPr>
      <w:i/>
      <w:iCs/>
      <w:color w:val="0F4761" w:themeColor="accent1" w:themeShade="BF"/>
    </w:rPr>
  </w:style>
  <w:style w:type="character" w:styleId="IntenseReference">
    <w:name w:val="Intense Reference"/>
    <w:basedOn w:val="DefaultParagraphFont"/>
    <w:uiPriority w:val="32"/>
    <w:qFormat/>
    <w:rsid w:val="00725DAD"/>
    <w:rPr>
      <w:b/>
      <w:bCs/>
      <w:smallCaps/>
      <w:color w:val="0F4761" w:themeColor="accent1" w:themeShade="BF"/>
      <w:spacing w:val="5"/>
    </w:rPr>
  </w:style>
  <w:style w:type="paragraph" w:customStyle="1" w:styleId="paragraph">
    <w:name w:val="paragraph"/>
    <w:basedOn w:val="Normal"/>
    <w:rsid w:val="00725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5DAD"/>
  </w:style>
  <w:style w:type="character" w:customStyle="1" w:styleId="eop">
    <w:name w:val="eop"/>
    <w:basedOn w:val="DefaultParagraphFont"/>
    <w:rsid w:val="00725DAD"/>
  </w:style>
  <w:style w:type="paragraph" w:styleId="NormalWeb">
    <w:name w:val="Normal (Web)"/>
    <w:basedOn w:val="Normal"/>
    <w:uiPriority w:val="99"/>
    <w:semiHidden/>
    <w:unhideWhenUsed/>
    <w:rsid w:val="00E26D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86536">
      <w:bodyDiv w:val="1"/>
      <w:marLeft w:val="0"/>
      <w:marRight w:val="0"/>
      <w:marTop w:val="0"/>
      <w:marBottom w:val="0"/>
      <w:divBdr>
        <w:top w:val="none" w:sz="0" w:space="0" w:color="auto"/>
        <w:left w:val="none" w:sz="0" w:space="0" w:color="auto"/>
        <w:bottom w:val="none" w:sz="0" w:space="0" w:color="auto"/>
        <w:right w:val="none" w:sz="0" w:space="0" w:color="auto"/>
      </w:divBdr>
      <w:divsChild>
        <w:div w:id="1311137712">
          <w:marLeft w:val="0"/>
          <w:marRight w:val="0"/>
          <w:marTop w:val="0"/>
          <w:marBottom w:val="0"/>
          <w:divBdr>
            <w:top w:val="none" w:sz="0" w:space="0" w:color="auto"/>
            <w:left w:val="none" w:sz="0" w:space="0" w:color="auto"/>
            <w:bottom w:val="none" w:sz="0" w:space="0" w:color="auto"/>
            <w:right w:val="none" w:sz="0" w:space="0" w:color="auto"/>
          </w:divBdr>
          <w:divsChild>
            <w:div w:id="1244072963">
              <w:marLeft w:val="0"/>
              <w:marRight w:val="0"/>
              <w:marTop w:val="0"/>
              <w:marBottom w:val="0"/>
              <w:divBdr>
                <w:top w:val="none" w:sz="0" w:space="0" w:color="auto"/>
                <w:left w:val="none" w:sz="0" w:space="0" w:color="auto"/>
                <w:bottom w:val="none" w:sz="0" w:space="0" w:color="auto"/>
                <w:right w:val="none" w:sz="0" w:space="0" w:color="auto"/>
              </w:divBdr>
              <w:divsChild>
                <w:div w:id="18278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6287">
      <w:bodyDiv w:val="1"/>
      <w:marLeft w:val="0"/>
      <w:marRight w:val="0"/>
      <w:marTop w:val="0"/>
      <w:marBottom w:val="0"/>
      <w:divBdr>
        <w:top w:val="none" w:sz="0" w:space="0" w:color="auto"/>
        <w:left w:val="none" w:sz="0" w:space="0" w:color="auto"/>
        <w:bottom w:val="none" w:sz="0" w:space="0" w:color="auto"/>
        <w:right w:val="none" w:sz="0" w:space="0" w:color="auto"/>
      </w:divBdr>
      <w:divsChild>
        <w:div w:id="1180008070">
          <w:marLeft w:val="0"/>
          <w:marRight w:val="0"/>
          <w:marTop w:val="0"/>
          <w:marBottom w:val="0"/>
          <w:divBdr>
            <w:top w:val="none" w:sz="0" w:space="0" w:color="auto"/>
            <w:left w:val="none" w:sz="0" w:space="0" w:color="auto"/>
            <w:bottom w:val="none" w:sz="0" w:space="0" w:color="auto"/>
            <w:right w:val="none" w:sz="0" w:space="0" w:color="auto"/>
          </w:divBdr>
          <w:divsChild>
            <w:div w:id="918714345">
              <w:marLeft w:val="0"/>
              <w:marRight w:val="0"/>
              <w:marTop w:val="0"/>
              <w:marBottom w:val="0"/>
              <w:divBdr>
                <w:top w:val="none" w:sz="0" w:space="0" w:color="auto"/>
                <w:left w:val="none" w:sz="0" w:space="0" w:color="auto"/>
                <w:bottom w:val="none" w:sz="0" w:space="0" w:color="auto"/>
                <w:right w:val="none" w:sz="0" w:space="0" w:color="auto"/>
              </w:divBdr>
              <w:divsChild>
                <w:div w:id="5608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6904">
      <w:bodyDiv w:val="1"/>
      <w:marLeft w:val="0"/>
      <w:marRight w:val="0"/>
      <w:marTop w:val="0"/>
      <w:marBottom w:val="0"/>
      <w:divBdr>
        <w:top w:val="none" w:sz="0" w:space="0" w:color="auto"/>
        <w:left w:val="none" w:sz="0" w:space="0" w:color="auto"/>
        <w:bottom w:val="none" w:sz="0" w:space="0" w:color="auto"/>
        <w:right w:val="none" w:sz="0" w:space="0" w:color="auto"/>
      </w:divBdr>
      <w:divsChild>
        <w:div w:id="1126969664">
          <w:marLeft w:val="0"/>
          <w:marRight w:val="0"/>
          <w:marTop w:val="0"/>
          <w:marBottom w:val="0"/>
          <w:divBdr>
            <w:top w:val="none" w:sz="0" w:space="0" w:color="auto"/>
            <w:left w:val="none" w:sz="0" w:space="0" w:color="auto"/>
            <w:bottom w:val="none" w:sz="0" w:space="0" w:color="auto"/>
            <w:right w:val="none" w:sz="0" w:space="0" w:color="auto"/>
          </w:divBdr>
          <w:divsChild>
            <w:div w:id="1387334014">
              <w:marLeft w:val="0"/>
              <w:marRight w:val="0"/>
              <w:marTop w:val="0"/>
              <w:marBottom w:val="0"/>
              <w:divBdr>
                <w:top w:val="none" w:sz="0" w:space="0" w:color="auto"/>
                <w:left w:val="none" w:sz="0" w:space="0" w:color="auto"/>
                <w:bottom w:val="none" w:sz="0" w:space="0" w:color="auto"/>
                <w:right w:val="none" w:sz="0" w:space="0" w:color="auto"/>
              </w:divBdr>
              <w:divsChild>
                <w:div w:id="14369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3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144">
          <w:marLeft w:val="0"/>
          <w:marRight w:val="0"/>
          <w:marTop w:val="0"/>
          <w:marBottom w:val="0"/>
          <w:divBdr>
            <w:top w:val="none" w:sz="0" w:space="0" w:color="auto"/>
            <w:left w:val="none" w:sz="0" w:space="0" w:color="auto"/>
            <w:bottom w:val="none" w:sz="0" w:space="0" w:color="auto"/>
            <w:right w:val="none" w:sz="0" w:space="0" w:color="auto"/>
          </w:divBdr>
          <w:divsChild>
            <w:div w:id="774642177">
              <w:marLeft w:val="0"/>
              <w:marRight w:val="0"/>
              <w:marTop w:val="0"/>
              <w:marBottom w:val="0"/>
              <w:divBdr>
                <w:top w:val="none" w:sz="0" w:space="0" w:color="auto"/>
                <w:left w:val="none" w:sz="0" w:space="0" w:color="auto"/>
                <w:bottom w:val="none" w:sz="0" w:space="0" w:color="auto"/>
                <w:right w:val="none" w:sz="0" w:space="0" w:color="auto"/>
              </w:divBdr>
              <w:divsChild>
                <w:div w:id="16702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8395">
      <w:bodyDiv w:val="1"/>
      <w:marLeft w:val="0"/>
      <w:marRight w:val="0"/>
      <w:marTop w:val="0"/>
      <w:marBottom w:val="0"/>
      <w:divBdr>
        <w:top w:val="none" w:sz="0" w:space="0" w:color="auto"/>
        <w:left w:val="none" w:sz="0" w:space="0" w:color="auto"/>
        <w:bottom w:val="none" w:sz="0" w:space="0" w:color="auto"/>
        <w:right w:val="none" w:sz="0" w:space="0" w:color="auto"/>
      </w:divBdr>
      <w:divsChild>
        <w:div w:id="1271475357">
          <w:marLeft w:val="0"/>
          <w:marRight w:val="0"/>
          <w:marTop w:val="0"/>
          <w:marBottom w:val="0"/>
          <w:divBdr>
            <w:top w:val="none" w:sz="0" w:space="0" w:color="auto"/>
            <w:left w:val="none" w:sz="0" w:space="0" w:color="auto"/>
            <w:bottom w:val="none" w:sz="0" w:space="0" w:color="auto"/>
            <w:right w:val="none" w:sz="0" w:space="0" w:color="auto"/>
          </w:divBdr>
          <w:divsChild>
            <w:div w:id="160699348">
              <w:marLeft w:val="0"/>
              <w:marRight w:val="0"/>
              <w:marTop w:val="0"/>
              <w:marBottom w:val="0"/>
              <w:divBdr>
                <w:top w:val="none" w:sz="0" w:space="0" w:color="auto"/>
                <w:left w:val="none" w:sz="0" w:space="0" w:color="auto"/>
                <w:bottom w:val="none" w:sz="0" w:space="0" w:color="auto"/>
                <w:right w:val="none" w:sz="0" w:space="0" w:color="auto"/>
              </w:divBdr>
              <w:divsChild>
                <w:div w:id="689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8624">
      <w:bodyDiv w:val="1"/>
      <w:marLeft w:val="0"/>
      <w:marRight w:val="0"/>
      <w:marTop w:val="0"/>
      <w:marBottom w:val="0"/>
      <w:divBdr>
        <w:top w:val="none" w:sz="0" w:space="0" w:color="auto"/>
        <w:left w:val="none" w:sz="0" w:space="0" w:color="auto"/>
        <w:bottom w:val="none" w:sz="0" w:space="0" w:color="auto"/>
        <w:right w:val="none" w:sz="0" w:space="0" w:color="auto"/>
      </w:divBdr>
      <w:divsChild>
        <w:div w:id="1918634289">
          <w:marLeft w:val="0"/>
          <w:marRight w:val="0"/>
          <w:marTop w:val="0"/>
          <w:marBottom w:val="0"/>
          <w:divBdr>
            <w:top w:val="none" w:sz="0" w:space="0" w:color="auto"/>
            <w:left w:val="none" w:sz="0" w:space="0" w:color="auto"/>
            <w:bottom w:val="none" w:sz="0" w:space="0" w:color="auto"/>
            <w:right w:val="none" w:sz="0" w:space="0" w:color="auto"/>
          </w:divBdr>
          <w:divsChild>
            <w:div w:id="1448046316">
              <w:marLeft w:val="0"/>
              <w:marRight w:val="0"/>
              <w:marTop w:val="0"/>
              <w:marBottom w:val="0"/>
              <w:divBdr>
                <w:top w:val="none" w:sz="0" w:space="0" w:color="auto"/>
                <w:left w:val="none" w:sz="0" w:space="0" w:color="auto"/>
                <w:bottom w:val="none" w:sz="0" w:space="0" w:color="auto"/>
                <w:right w:val="none" w:sz="0" w:space="0" w:color="auto"/>
              </w:divBdr>
              <w:divsChild>
                <w:div w:id="4989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14056">
      <w:bodyDiv w:val="1"/>
      <w:marLeft w:val="0"/>
      <w:marRight w:val="0"/>
      <w:marTop w:val="0"/>
      <w:marBottom w:val="0"/>
      <w:divBdr>
        <w:top w:val="none" w:sz="0" w:space="0" w:color="auto"/>
        <w:left w:val="none" w:sz="0" w:space="0" w:color="auto"/>
        <w:bottom w:val="none" w:sz="0" w:space="0" w:color="auto"/>
        <w:right w:val="none" w:sz="0" w:space="0" w:color="auto"/>
      </w:divBdr>
      <w:divsChild>
        <w:div w:id="866262096">
          <w:marLeft w:val="0"/>
          <w:marRight w:val="0"/>
          <w:marTop w:val="0"/>
          <w:marBottom w:val="0"/>
          <w:divBdr>
            <w:top w:val="none" w:sz="0" w:space="0" w:color="auto"/>
            <w:left w:val="none" w:sz="0" w:space="0" w:color="auto"/>
            <w:bottom w:val="none" w:sz="0" w:space="0" w:color="auto"/>
            <w:right w:val="none" w:sz="0" w:space="0" w:color="auto"/>
          </w:divBdr>
          <w:divsChild>
            <w:div w:id="366495253">
              <w:marLeft w:val="0"/>
              <w:marRight w:val="0"/>
              <w:marTop w:val="0"/>
              <w:marBottom w:val="0"/>
              <w:divBdr>
                <w:top w:val="none" w:sz="0" w:space="0" w:color="auto"/>
                <w:left w:val="none" w:sz="0" w:space="0" w:color="auto"/>
                <w:bottom w:val="none" w:sz="0" w:space="0" w:color="auto"/>
                <w:right w:val="none" w:sz="0" w:space="0" w:color="auto"/>
              </w:divBdr>
              <w:divsChild>
                <w:div w:id="1427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80172">
      <w:bodyDiv w:val="1"/>
      <w:marLeft w:val="0"/>
      <w:marRight w:val="0"/>
      <w:marTop w:val="0"/>
      <w:marBottom w:val="0"/>
      <w:divBdr>
        <w:top w:val="none" w:sz="0" w:space="0" w:color="auto"/>
        <w:left w:val="none" w:sz="0" w:space="0" w:color="auto"/>
        <w:bottom w:val="none" w:sz="0" w:space="0" w:color="auto"/>
        <w:right w:val="none" w:sz="0" w:space="0" w:color="auto"/>
      </w:divBdr>
      <w:divsChild>
        <w:div w:id="285477710">
          <w:marLeft w:val="0"/>
          <w:marRight w:val="0"/>
          <w:marTop w:val="0"/>
          <w:marBottom w:val="0"/>
          <w:divBdr>
            <w:top w:val="none" w:sz="0" w:space="0" w:color="auto"/>
            <w:left w:val="none" w:sz="0" w:space="0" w:color="auto"/>
            <w:bottom w:val="none" w:sz="0" w:space="0" w:color="auto"/>
            <w:right w:val="none" w:sz="0" w:space="0" w:color="auto"/>
          </w:divBdr>
          <w:divsChild>
            <w:div w:id="1782259835">
              <w:marLeft w:val="0"/>
              <w:marRight w:val="0"/>
              <w:marTop w:val="0"/>
              <w:marBottom w:val="0"/>
              <w:divBdr>
                <w:top w:val="none" w:sz="0" w:space="0" w:color="auto"/>
                <w:left w:val="none" w:sz="0" w:space="0" w:color="auto"/>
                <w:bottom w:val="none" w:sz="0" w:space="0" w:color="auto"/>
                <w:right w:val="none" w:sz="0" w:space="0" w:color="auto"/>
              </w:divBdr>
              <w:divsChild>
                <w:div w:id="1326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5692">
      <w:bodyDiv w:val="1"/>
      <w:marLeft w:val="0"/>
      <w:marRight w:val="0"/>
      <w:marTop w:val="0"/>
      <w:marBottom w:val="0"/>
      <w:divBdr>
        <w:top w:val="none" w:sz="0" w:space="0" w:color="auto"/>
        <w:left w:val="none" w:sz="0" w:space="0" w:color="auto"/>
        <w:bottom w:val="none" w:sz="0" w:space="0" w:color="auto"/>
        <w:right w:val="none" w:sz="0" w:space="0" w:color="auto"/>
      </w:divBdr>
      <w:divsChild>
        <w:div w:id="1388068973">
          <w:marLeft w:val="0"/>
          <w:marRight w:val="0"/>
          <w:marTop w:val="0"/>
          <w:marBottom w:val="0"/>
          <w:divBdr>
            <w:top w:val="none" w:sz="0" w:space="0" w:color="auto"/>
            <w:left w:val="none" w:sz="0" w:space="0" w:color="auto"/>
            <w:bottom w:val="none" w:sz="0" w:space="0" w:color="auto"/>
            <w:right w:val="none" w:sz="0" w:space="0" w:color="auto"/>
          </w:divBdr>
          <w:divsChild>
            <w:div w:id="109203037">
              <w:marLeft w:val="0"/>
              <w:marRight w:val="0"/>
              <w:marTop w:val="0"/>
              <w:marBottom w:val="0"/>
              <w:divBdr>
                <w:top w:val="none" w:sz="0" w:space="0" w:color="auto"/>
                <w:left w:val="none" w:sz="0" w:space="0" w:color="auto"/>
                <w:bottom w:val="none" w:sz="0" w:space="0" w:color="auto"/>
                <w:right w:val="none" w:sz="0" w:space="0" w:color="auto"/>
              </w:divBdr>
              <w:divsChild>
                <w:div w:id="1932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2262">
      <w:bodyDiv w:val="1"/>
      <w:marLeft w:val="0"/>
      <w:marRight w:val="0"/>
      <w:marTop w:val="0"/>
      <w:marBottom w:val="0"/>
      <w:divBdr>
        <w:top w:val="none" w:sz="0" w:space="0" w:color="auto"/>
        <w:left w:val="none" w:sz="0" w:space="0" w:color="auto"/>
        <w:bottom w:val="none" w:sz="0" w:space="0" w:color="auto"/>
        <w:right w:val="none" w:sz="0" w:space="0" w:color="auto"/>
      </w:divBdr>
      <w:divsChild>
        <w:div w:id="966200860">
          <w:marLeft w:val="0"/>
          <w:marRight w:val="0"/>
          <w:marTop w:val="0"/>
          <w:marBottom w:val="0"/>
          <w:divBdr>
            <w:top w:val="none" w:sz="0" w:space="0" w:color="auto"/>
            <w:left w:val="none" w:sz="0" w:space="0" w:color="auto"/>
            <w:bottom w:val="none" w:sz="0" w:space="0" w:color="auto"/>
            <w:right w:val="none" w:sz="0" w:space="0" w:color="auto"/>
          </w:divBdr>
          <w:divsChild>
            <w:div w:id="1972589091">
              <w:marLeft w:val="0"/>
              <w:marRight w:val="0"/>
              <w:marTop w:val="0"/>
              <w:marBottom w:val="0"/>
              <w:divBdr>
                <w:top w:val="none" w:sz="0" w:space="0" w:color="auto"/>
                <w:left w:val="none" w:sz="0" w:space="0" w:color="auto"/>
                <w:bottom w:val="none" w:sz="0" w:space="0" w:color="auto"/>
                <w:right w:val="none" w:sz="0" w:space="0" w:color="auto"/>
              </w:divBdr>
              <w:divsChild>
                <w:div w:id="5148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4871">
      <w:bodyDiv w:val="1"/>
      <w:marLeft w:val="0"/>
      <w:marRight w:val="0"/>
      <w:marTop w:val="0"/>
      <w:marBottom w:val="0"/>
      <w:divBdr>
        <w:top w:val="none" w:sz="0" w:space="0" w:color="auto"/>
        <w:left w:val="none" w:sz="0" w:space="0" w:color="auto"/>
        <w:bottom w:val="none" w:sz="0" w:space="0" w:color="auto"/>
        <w:right w:val="none" w:sz="0" w:space="0" w:color="auto"/>
      </w:divBdr>
      <w:divsChild>
        <w:div w:id="1448231115">
          <w:marLeft w:val="0"/>
          <w:marRight w:val="0"/>
          <w:marTop w:val="0"/>
          <w:marBottom w:val="0"/>
          <w:divBdr>
            <w:top w:val="none" w:sz="0" w:space="0" w:color="auto"/>
            <w:left w:val="none" w:sz="0" w:space="0" w:color="auto"/>
            <w:bottom w:val="none" w:sz="0" w:space="0" w:color="auto"/>
            <w:right w:val="none" w:sz="0" w:space="0" w:color="auto"/>
          </w:divBdr>
          <w:divsChild>
            <w:div w:id="785392728">
              <w:marLeft w:val="0"/>
              <w:marRight w:val="0"/>
              <w:marTop w:val="0"/>
              <w:marBottom w:val="0"/>
              <w:divBdr>
                <w:top w:val="none" w:sz="0" w:space="0" w:color="auto"/>
                <w:left w:val="none" w:sz="0" w:space="0" w:color="auto"/>
                <w:bottom w:val="none" w:sz="0" w:space="0" w:color="auto"/>
                <w:right w:val="none" w:sz="0" w:space="0" w:color="auto"/>
              </w:divBdr>
              <w:divsChild>
                <w:div w:id="256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1400">
      <w:bodyDiv w:val="1"/>
      <w:marLeft w:val="0"/>
      <w:marRight w:val="0"/>
      <w:marTop w:val="0"/>
      <w:marBottom w:val="0"/>
      <w:divBdr>
        <w:top w:val="none" w:sz="0" w:space="0" w:color="auto"/>
        <w:left w:val="none" w:sz="0" w:space="0" w:color="auto"/>
        <w:bottom w:val="none" w:sz="0" w:space="0" w:color="auto"/>
        <w:right w:val="none" w:sz="0" w:space="0" w:color="auto"/>
      </w:divBdr>
      <w:divsChild>
        <w:div w:id="1236164426">
          <w:marLeft w:val="0"/>
          <w:marRight w:val="0"/>
          <w:marTop w:val="0"/>
          <w:marBottom w:val="0"/>
          <w:divBdr>
            <w:top w:val="none" w:sz="0" w:space="0" w:color="auto"/>
            <w:left w:val="none" w:sz="0" w:space="0" w:color="auto"/>
            <w:bottom w:val="none" w:sz="0" w:space="0" w:color="auto"/>
            <w:right w:val="none" w:sz="0" w:space="0" w:color="auto"/>
          </w:divBdr>
          <w:divsChild>
            <w:div w:id="2055277484">
              <w:marLeft w:val="0"/>
              <w:marRight w:val="0"/>
              <w:marTop w:val="0"/>
              <w:marBottom w:val="0"/>
              <w:divBdr>
                <w:top w:val="none" w:sz="0" w:space="0" w:color="auto"/>
                <w:left w:val="none" w:sz="0" w:space="0" w:color="auto"/>
                <w:bottom w:val="none" w:sz="0" w:space="0" w:color="auto"/>
                <w:right w:val="none" w:sz="0" w:space="0" w:color="auto"/>
              </w:divBdr>
              <w:divsChild>
                <w:div w:id="12817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0594">
      <w:bodyDiv w:val="1"/>
      <w:marLeft w:val="0"/>
      <w:marRight w:val="0"/>
      <w:marTop w:val="0"/>
      <w:marBottom w:val="0"/>
      <w:divBdr>
        <w:top w:val="none" w:sz="0" w:space="0" w:color="auto"/>
        <w:left w:val="none" w:sz="0" w:space="0" w:color="auto"/>
        <w:bottom w:val="none" w:sz="0" w:space="0" w:color="auto"/>
        <w:right w:val="none" w:sz="0" w:space="0" w:color="auto"/>
      </w:divBdr>
      <w:divsChild>
        <w:div w:id="286394554">
          <w:marLeft w:val="0"/>
          <w:marRight w:val="0"/>
          <w:marTop w:val="0"/>
          <w:marBottom w:val="0"/>
          <w:divBdr>
            <w:top w:val="none" w:sz="0" w:space="0" w:color="auto"/>
            <w:left w:val="none" w:sz="0" w:space="0" w:color="auto"/>
            <w:bottom w:val="none" w:sz="0" w:space="0" w:color="auto"/>
            <w:right w:val="none" w:sz="0" w:space="0" w:color="auto"/>
          </w:divBdr>
          <w:divsChild>
            <w:div w:id="1858083098">
              <w:marLeft w:val="0"/>
              <w:marRight w:val="0"/>
              <w:marTop w:val="0"/>
              <w:marBottom w:val="0"/>
              <w:divBdr>
                <w:top w:val="none" w:sz="0" w:space="0" w:color="auto"/>
                <w:left w:val="none" w:sz="0" w:space="0" w:color="auto"/>
                <w:bottom w:val="none" w:sz="0" w:space="0" w:color="auto"/>
                <w:right w:val="none" w:sz="0" w:space="0" w:color="auto"/>
              </w:divBdr>
              <w:divsChild>
                <w:div w:id="18988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76265">
      <w:bodyDiv w:val="1"/>
      <w:marLeft w:val="0"/>
      <w:marRight w:val="0"/>
      <w:marTop w:val="0"/>
      <w:marBottom w:val="0"/>
      <w:divBdr>
        <w:top w:val="none" w:sz="0" w:space="0" w:color="auto"/>
        <w:left w:val="none" w:sz="0" w:space="0" w:color="auto"/>
        <w:bottom w:val="none" w:sz="0" w:space="0" w:color="auto"/>
        <w:right w:val="none" w:sz="0" w:space="0" w:color="auto"/>
      </w:divBdr>
      <w:divsChild>
        <w:div w:id="1448113943">
          <w:marLeft w:val="0"/>
          <w:marRight w:val="0"/>
          <w:marTop w:val="0"/>
          <w:marBottom w:val="0"/>
          <w:divBdr>
            <w:top w:val="none" w:sz="0" w:space="0" w:color="auto"/>
            <w:left w:val="none" w:sz="0" w:space="0" w:color="auto"/>
            <w:bottom w:val="none" w:sz="0" w:space="0" w:color="auto"/>
            <w:right w:val="none" w:sz="0" w:space="0" w:color="auto"/>
          </w:divBdr>
          <w:divsChild>
            <w:div w:id="1337730550">
              <w:marLeft w:val="0"/>
              <w:marRight w:val="0"/>
              <w:marTop w:val="0"/>
              <w:marBottom w:val="0"/>
              <w:divBdr>
                <w:top w:val="none" w:sz="0" w:space="0" w:color="auto"/>
                <w:left w:val="none" w:sz="0" w:space="0" w:color="auto"/>
                <w:bottom w:val="none" w:sz="0" w:space="0" w:color="auto"/>
                <w:right w:val="none" w:sz="0" w:space="0" w:color="auto"/>
              </w:divBdr>
              <w:divsChild>
                <w:div w:id="8199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1449">
      <w:bodyDiv w:val="1"/>
      <w:marLeft w:val="0"/>
      <w:marRight w:val="0"/>
      <w:marTop w:val="0"/>
      <w:marBottom w:val="0"/>
      <w:divBdr>
        <w:top w:val="none" w:sz="0" w:space="0" w:color="auto"/>
        <w:left w:val="none" w:sz="0" w:space="0" w:color="auto"/>
        <w:bottom w:val="none" w:sz="0" w:space="0" w:color="auto"/>
        <w:right w:val="none" w:sz="0" w:space="0" w:color="auto"/>
      </w:divBdr>
      <w:divsChild>
        <w:div w:id="1343239197">
          <w:marLeft w:val="0"/>
          <w:marRight w:val="0"/>
          <w:marTop w:val="0"/>
          <w:marBottom w:val="0"/>
          <w:divBdr>
            <w:top w:val="none" w:sz="0" w:space="0" w:color="auto"/>
            <w:left w:val="none" w:sz="0" w:space="0" w:color="auto"/>
            <w:bottom w:val="none" w:sz="0" w:space="0" w:color="auto"/>
            <w:right w:val="none" w:sz="0" w:space="0" w:color="auto"/>
          </w:divBdr>
          <w:divsChild>
            <w:div w:id="1290668695">
              <w:marLeft w:val="0"/>
              <w:marRight w:val="0"/>
              <w:marTop w:val="0"/>
              <w:marBottom w:val="0"/>
              <w:divBdr>
                <w:top w:val="none" w:sz="0" w:space="0" w:color="auto"/>
                <w:left w:val="none" w:sz="0" w:space="0" w:color="auto"/>
                <w:bottom w:val="none" w:sz="0" w:space="0" w:color="auto"/>
                <w:right w:val="none" w:sz="0" w:space="0" w:color="auto"/>
              </w:divBdr>
              <w:divsChild>
                <w:div w:id="9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4475">
      <w:bodyDiv w:val="1"/>
      <w:marLeft w:val="0"/>
      <w:marRight w:val="0"/>
      <w:marTop w:val="0"/>
      <w:marBottom w:val="0"/>
      <w:divBdr>
        <w:top w:val="none" w:sz="0" w:space="0" w:color="auto"/>
        <w:left w:val="none" w:sz="0" w:space="0" w:color="auto"/>
        <w:bottom w:val="none" w:sz="0" w:space="0" w:color="auto"/>
        <w:right w:val="none" w:sz="0" w:space="0" w:color="auto"/>
      </w:divBdr>
      <w:divsChild>
        <w:div w:id="1218321182">
          <w:marLeft w:val="0"/>
          <w:marRight w:val="0"/>
          <w:marTop w:val="0"/>
          <w:marBottom w:val="0"/>
          <w:divBdr>
            <w:top w:val="none" w:sz="0" w:space="0" w:color="auto"/>
            <w:left w:val="none" w:sz="0" w:space="0" w:color="auto"/>
            <w:bottom w:val="none" w:sz="0" w:space="0" w:color="auto"/>
            <w:right w:val="none" w:sz="0" w:space="0" w:color="auto"/>
          </w:divBdr>
          <w:divsChild>
            <w:div w:id="676887486">
              <w:marLeft w:val="0"/>
              <w:marRight w:val="0"/>
              <w:marTop w:val="0"/>
              <w:marBottom w:val="0"/>
              <w:divBdr>
                <w:top w:val="none" w:sz="0" w:space="0" w:color="auto"/>
                <w:left w:val="none" w:sz="0" w:space="0" w:color="auto"/>
                <w:bottom w:val="none" w:sz="0" w:space="0" w:color="auto"/>
                <w:right w:val="none" w:sz="0" w:space="0" w:color="auto"/>
              </w:divBdr>
              <w:divsChild>
                <w:div w:id="12074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5513">
      <w:bodyDiv w:val="1"/>
      <w:marLeft w:val="0"/>
      <w:marRight w:val="0"/>
      <w:marTop w:val="0"/>
      <w:marBottom w:val="0"/>
      <w:divBdr>
        <w:top w:val="none" w:sz="0" w:space="0" w:color="auto"/>
        <w:left w:val="none" w:sz="0" w:space="0" w:color="auto"/>
        <w:bottom w:val="none" w:sz="0" w:space="0" w:color="auto"/>
        <w:right w:val="none" w:sz="0" w:space="0" w:color="auto"/>
      </w:divBdr>
      <w:divsChild>
        <w:div w:id="1921285214">
          <w:marLeft w:val="0"/>
          <w:marRight w:val="0"/>
          <w:marTop w:val="0"/>
          <w:marBottom w:val="0"/>
          <w:divBdr>
            <w:top w:val="none" w:sz="0" w:space="0" w:color="auto"/>
            <w:left w:val="none" w:sz="0" w:space="0" w:color="auto"/>
            <w:bottom w:val="none" w:sz="0" w:space="0" w:color="auto"/>
            <w:right w:val="none" w:sz="0" w:space="0" w:color="auto"/>
          </w:divBdr>
          <w:divsChild>
            <w:div w:id="570770726">
              <w:marLeft w:val="0"/>
              <w:marRight w:val="0"/>
              <w:marTop w:val="0"/>
              <w:marBottom w:val="0"/>
              <w:divBdr>
                <w:top w:val="none" w:sz="0" w:space="0" w:color="auto"/>
                <w:left w:val="none" w:sz="0" w:space="0" w:color="auto"/>
                <w:bottom w:val="none" w:sz="0" w:space="0" w:color="auto"/>
                <w:right w:val="none" w:sz="0" w:space="0" w:color="auto"/>
              </w:divBdr>
              <w:divsChild>
                <w:div w:id="14870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4305">
      <w:bodyDiv w:val="1"/>
      <w:marLeft w:val="0"/>
      <w:marRight w:val="0"/>
      <w:marTop w:val="0"/>
      <w:marBottom w:val="0"/>
      <w:divBdr>
        <w:top w:val="none" w:sz="0" w:space="0" w:color="auto"/>
        <w:left w:val="none" w:sz="0" w:space="0" w:color="auto"/>
        <w:bottom w:val="none" w:sz="0" w:space="0" w:color="auto"/>
        <w:right w:val="none" w:sz="0" w:space="0" w:color="auto"/>
      </w:divBdr>
      <w:divsChild>
        <w:div w:id="1607343542">
          <w:marLeft w:val="0"/>
          <w:marRight w:val="0"/>
          <w:marTop w:val="0"/>
          <w:marBottom w:val="0"/>
          <w:divBdr>
            <w:top w:val="none" w:sz="0" w:space="0" w:color="auto"/>
            <w:left w:val="none" w:sz="0" w:space="0" w:color="auto"/>
            <w:bottom w:val="none" w:sz="0" w:space="0" w:color="auto"/>
            <w:right w:val="none" w:sz="0" w:space="0" w:color="auto"/>
          </w:divBdr>
          <w:divsChild>
            <w:div w:id="512840992">
              <w:marLeft w:val="0"/>
              <w:marRight w:val="0"/>
              <w:marTop w:val="0"/>
              <w:marBottom w:val="0"/>
              <w:divBdr>
                <w:top w:val="none" w:sz="0" w:space="0" w:color="auto"/>
                <w:left w:val="none" w:sz="0" w:space="0" w:color="auto"/>
                <w:bottom w:val="none" w:sz="0" w:space="0" w:color="auto"/>
                <w:right w:val="none" w:sz="0" w:space="0" w:color="auto"/>
              </w:divBdr>
              <w:divsChild>
                <w:div w:id="17487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su.edu/c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 Ware</dc:creator>
  <cp:keywords/>
  <dc:description/>
  <cp:lastModifiedBy>Alexis C Ware</cp:lastModifiedBy>
  <cp:revision>7</cp:revision>
  <dcterms:created xsi:type="dcterms:W3CDTF">2024-12-06T04:03:00Z</dcterms:created>
  <dcterms:modified xsi:type="dcterms:W3CDTF">2024-12-06T20:38:00Z</dcterms:modified>
</cp:coreProperties>
</file>