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6DE1B2" w14:textId="41BA5483" w:rsidR="001C2EA5" w:rsidRPr="00AB5676" w:rsidRDefault="00D97925" w:rsidP="00D97925">
      <w:pPr>
        <w:pStyle w:val="Title"/>
        <w:rPr>
          <w:rFonts w:ascii="Arial" w:hAnsi="Arial" w:cs="Arial"/>
        </w:rPr>
      </w:pPr>
      <w:r w:rsidRPr="00AB5676">
        <w:rPr>
          <w:rFonts w:ascii="Arial" w:hAnsi="Arial" w:cs="Arial"/>
        </w:rPr>
        <w:t xml:space="preserve">Weekly </w:t>
      </w:r>
      <w:r w:rsidR="00FE005E">
        <w:rPr>
          <w:rFonts w:ascii="Arial" w:hAnsi="Arial" w:cs="Arial"/>
        </w:rPr>
        <w:t>Planner</w:t>
      </w:r>
    </w:p>
    <w:p w14:paraId="3CD30E1E" w14:textId="40F6AB7C" w:rsidR="003F491F" w:rsidRPr="00AB5676" w:rsidRDefault="003F491F" w:rsidP="003F491F">
      <w:pPr>
        <w:pStyle w:val="Heading1"/>
        <w:rPr>
          <w:rFonts w:ascii="Arial" w:hAnsi="Arial" w:cs="Arial"/>
        </w:rPr>
      </w:pPr>
      <w:r w:rsidRPr="00AB5676">
        <w:rPr>
          <w:rFonts w:ascii="Arial" w:hAnsi="Arial" w:cs="Arial"/>
        </w:rPr>
        <w:t>Instructions</w:t>
      </w:r>
    </w:p>
    <w:p w14:paraId="6021A12F" w14:textId="78676995" w:rsidR="003F491F" w:rsidRPr="00AB5676" w:rsidRDefault="29597CB4" w:rsidP="29597CB4">
      <w:pPr>
        <w:rPr>
          <w:rFonts w:cs="Arial"/>
        </w:rPr>
      </w:pPr>
      <w:r w:rsidRPr="29597CB4">
        <w:rPr>
          <w:rFonts w:cs="Arial"/>
        </w:rPr>
        <w:t xml:space="preserve">Fill out the weekly </w:t>
      </w:r>
      <w:r w:rsidR="00FE005E">
        <w:rPr>
          <w:rFonts w:cs="Arial"/>
        </w:rPr>
        <w:t>planner</w:t>
      </w:r>
      <w:r w:rsidRPr="29597CB4">
        <w:rPr>
          <w:rFonts w:cs="Arial"/>
        </w:rPr>
        <w:t xml:space="preserve"> </w:t>
      </w:r>
      <w:r w:rsidR="00FE005E" w:rsidRPr="29597CB4">
        <w:rPr>
          <w:rFonts w:cs="Arial"/>
        </w:rPr>
        <w:t>to</w:t>
      </w:r>
      <w:r w:rsidRPr="29597CB4">
        <w:rPr>
          <w:rFonts w:cs="Arial"/>
        </w:rPr>
        <w:t xml:space="preserve"> see when you are and are not available for the week. </w:t>
      </w:r>
      <w:r w:rsidRPr="29597CB4">
        <w:rPr>
          <w:rFonts w:eastAsia="Arial" w:cs="Arial"/>
        </w:rPr>
        <w:t>Enter the start and end of the activity followed by the name and the duration of the activity.</w:t>
      </w:r>
      <w:r w:rsidRPr="29597CB4">
        <w:rPr>
          <w:rFonts w:cs="Arial"/>
        </w:rPr>
        <w:t xml:space="preserve"> In between activities, it may help to visualize your schedule by entering in the time between activities as an activity itself so you can see how much time you have between events. </w:t>
      </w:r>
    </w:p>
    <w:p w14:paraId="3D738019" w14:textId="7B5FA772" w:rsidR="00D97925" w:rsidRPr="00AB5676" w:rsidRDefault="00D97925" w:rsidP="00D97925">
      <w:pPr>
        <w:pStyle w:val="Heading1"/>
        <w:rPr>
          <w:rFonts w:ascii="Arial" w:hAnsi="Arial" w:cs="Arial"/>
        </w:rPr>
      </w:pPr>
      <w:r w:rsidRPr="00AB5676">
        <w:rPr>
          <w:rFonts w:ascii="Arial" w:hAnsi="Arial" w:cs="Arial"/>
        </w:rPr>
        <w:t>Monday</w:t>
      </w:r>
    </w:p>
    <w:p w14:paraId="1FA7B6BA" w14:textId="0019D038" w:rsidR="00D97925" w:rsidRPr="00AB5676" w:rsidRDefault="00D97925" w:rsidP="00D97925">
      <w:pPr>
        <w:rPr>
          <w:rFonts w:cs="Arial"/>
        </w:rPr>
      </w:pPr>
    </w:p>
    <w:p w14:paraId="7955B53A" w14:textId="76A3B129" w:rsidR="00D97925" w:rsidRPr="00AB5676" w:rsidRDefault="00D97925" w:rsidP="00D97925">
      <w:pPr>
        <w:pStyle w:val="Heading1"/>
        <w:rPr>
          <w:rFonts w:ascii="Arial" w:hAnsi="Arial" w:cs="Arial"/>
        </w:rPr>
      </w:pPr>
      <w:r w:rsidRPr="00AB5676">
        <w:rPr>
          <w:rFonts w:ascii="Arial" w:hAnsi="Arial" w:cs="Arial"/>
        </w:rPr>
        <w:t>Tuesday</w:t>
      </w:r>
    </w:p>
    <w:p w14:paraId="00D07912" w14:textId="58C14EBA" w:rsidR="00D97925" w:rsidRPr="00AB5676" w:rsidRDefault="00D97925" w:rsidP="00D97925">
      <w:pPr>
        <w:rPr>
          <w:rFonts w:cs="Arial"/>
        </w:rPr>
      </w:pPr>
    </w:p>
    <w:p w14:paraId="0AF60F57" w14:textId="22DA54AE" w:rsidR="00D97925" w:rsidRPr="00AB5676" w:rsidRDefault="00D97925" w:rsidP="00D97925">
      <w:pPr>
        <w:pStyle w:val="Heading1"/>
        <w:rPr>
          <w:rFonts w:ascii="Arial" w:hAnsi="Arial" w:cs="Arial"/>
        </w:rPr>
      </w:pPr>
      <w:r w:rsidRPr="00AB5676">
        <w:rPr>
          <w:rFonts w:ascii="Arial" w:hAnsi="Arial" w:cs="Arial"/>
        </w:rPr>
        <w:t>Wednesday</w:t>
      </w:r>
    </w:p>
    <w:p w14:paraId="2CEF5E05" w14:textId="75F6B23E" w:rsidR="00D97925" w:rsidRPr="00AB5676" w:rsidRDefault="00D97925" w:rsidP="00D97925">
      <w:pPr>
        <w:rPr>
          <w:rFonts w:cs="Arial"/>
        </w:rPr>
      </w:pPr>
    </w:p>
    <w:p w14:paraId="1420D8DB" w14:textId="53376F78" w:rsidR="00D97925" w:rsidRPr="00AB5676" w:rsidRDefault="00D97925" w:rsidP="00D97925">
      <w:pPr>
        <w:pStyle w:val="Heading1"/>
        <w:rPr>
          <w:rFonts w:ascii="Arial" w:hAnsi="Arial" w:cs="Arial"/>
        </w:rPr>
      </w:pPr>
      <w:r w:rsidRPr="00AB5676">
        <w:rPr>
          <w:rFonts w:ascii="Arial" w:hAnsi="Arial" w:cs="Arial"/>
        </w:rPr>
        <w:t>Thursday</w:t>
      </w:r>
    </w:p>
    <w:p w14:paraId="10BC3C24" w14:textId="205BF9FC" w:rsidR="00D97925" w:rsidRPr="00AB5676" w:rsidRDefault="00D97925" w:rsidP="00D97925">
      <w:pPr>
        <w:rPr>
          <w:rFonts w:cs="Arial"/>
        </w:rPr>
      </w:pPr>
    </w:p>
    <w:p w14:paraId="03920846" w14:textId="33205C1D" w:rsidR="00D97925" w:rsidRPr="00AB5676" w:rsidRDefault="00D97925" w:rsidP="00D97925">
      <w:pPr>
        <w:pStyle w:val="Heading1"/>
        <w:rPr>
          <w:rFonts w:ascii="Arial" w:hAnsi="Arial" w:cs="Arial"/>
        </w:rPr>
      </w:pPr>
      <w:r w:rsidRPr="00AB5676">
        <w:rPr>
          <w:rFonts w:ascii="Arial" w:hAnsi="Arial" w:cs="Arial"/>
        </w:rPr>
        <w:t>Friday</w:t>
      </w:r>
    </w:p>
    <w:p w14:paraId="7B7A8558" w14:textId="265A85BE" w:rsidR="00D97925" w:rsidRPr="00AB5676" w:rsidRDefault="00D97925" w:rsidP="00D97925">
      <w:pPr>
        <w:rPr>
          <w:rFonts w:cs="Arial"/>
        </w:rPr>
      </w:pPr>
    </w:p>
    <w:p w14:paraId="79C99EC4" w14:textId="0223E2DF" w:rsidR="00D97925" w:rsidRPr="00AB5676" w:rsidRDefault="00D97925" w:rsidP="00D97925">
      <w:pPr>
        <w:pStyle w:val="Heading1"/>
        <w:rPr>
          <w:rFonts w:ascii="Arial" w:hAnsi="Arial" w:cs="Arial"/>
        </w:rPr>
      </w:pPr>
      <w:r w:rsidRPr="00AB5676">
        <w:rPr>
          <w:rFonts w:ascii="Arial" w:hAnsi="Arial" w:cs="Arial"/>
        </w:rPr>
        <w:t>Saturday</w:t>
      </w:r>
    </w:p>
    <w:p w14:paraId="35C328C1" w14:textId="1AFF403F" w:rsidR="00D97925" w:rsidRPr="00AB5676" w:rsidRDefault="00D97925" w:rsidP="00D97925">
      <w:pPr>
        <w:rPr>
          <w:rFonts w:cs="Arial"/>
        </w:rPr>
      </w:pPr>
    </w:p>
    <w:p w14:paraId="4D5069FB" w14:textId="119BA524" w:rsidR="00D97925" w:rsidRPr="00AB5676" w:rsidRDefault="00D97925" w:rsidP="00D97925">
      <w:pPr>
        <w:pStyle w:val="Heading1"/>
        <w:rPr>
          <w:rFonts w:ascii="Arial" w:hAnsi="Arial" w:cs="Arial"/>
        </w:rPr>
      </w:pPr>
      <w:r w:rsidRPr="00AB5676">
        <w:rPr>
          <w:rFonts w:ascii="Arial" w:hAnsi="Arial" w:cs="Arial"/>
        </w:rPr>
        <w:t>Sunday</w:t>
      </w:r>
    </w:p>
    <w:p w14:paraId="1B1B17A5" w14:textId="3DAC95F5" w:rsidR="00D97925" w:rsidRPr="00AB5676" w:rsidRDefault="00D97925" w:rsidP="00D97925">
      <w:pPr>
        <w:rPr>
          <w:rFonts w:cs="Arial"/>
        </w:rPr>
      </w:pPr>
    </w:p>
    <w:p w14:paraId="59D4A154" w14:textId="77777777" w:rsidR="00AB5676" w:rsidRPr="00AB5676" w:rsidRDefault="00AB5676" w:rsidP="00AB5676">
      <w:pPr>
        <w:rPr>
          <w:rFonts w:cs="Arial"/>
        </w:rPr>
      </w:pPr>
    </w:p>
    <w:p w14:paraId="136D35CE" w14:textId="77777777" w:rsidR="003F491F" w:rsidRPr="00AB5676" w:rsidRDefault="003F491F" w:rsidP="003F491F">
      <w:pPr>
        <w:pStyle w:val="Heading1"/>
        <w:rPr>
          <w:rFonts w:ascii="Arial" w:hAnsi="Arial" w:cs="Arial"/>
          <w:sz w:val="18"/>
          <w:szCs w:val="18"/>
        </w:rPr>
      </w:pPr>
      <w:r w:rsidRPr="00AB5676">
        <w:rPr>
          <w:rStyle w:val="normaltextrun"/>
          <w:rFonts w:ascii="Arial" w:hAnsi="Arial" w:cs="Arial"/>
          <w:color w:val="2F5496"/>
        </w:rPr>
        <w:t>Additional Info</w:t>
      </w:r>
      <w:r w:rsidRPr="00AB5676">
        <w:rPr>
          <w:rStyle w:val="eop"/>
          <w:rFonts w:ascii="Arial" w:hAnsi="Arial" w:cs="Arial"/>
          <w:color w:val="2F5496"/>
        </w:rPr>
        <w:t> </w:t>
      </w:r>
    </w:p>
    <w:p w14:paraId="7DBF80F5" w14:textId="4D3DF30C" w:rsidR="003F491F" w:rsidRPr="00AB5676" w:rsidRDefault="003F491F" w:rsidP="00AB5676">
      <w:pPr>
        <w:pStyle w:val="paragraph"/>
        <w:spacing w:before="0" w:beforeAutospacing="0" w:after="0" w:afterAutospacing="0"/>
        <w:textAlignment w:val="baseline"/>
        <w:rPr>
          <w:rFonts w:ascii="Arial" w:hAnsi="Arial" w:cs="Arial"/>
        </w:rPr>
      </w:pPr>
      <w:r w:rsidRPr="00AB5676">
        <w:rPr>
          <w:rStyle w:val="normaltextrun"/>
          <w:rFonts w:ascii="Arial" w:eastAsiaTheme="majorEastAsia" w:hAnsi="Arial" w:cs="Arial"/>
          <w:sz w:val="22"/>
          <w:szCs w:val="22"/>
        </w:rPr>
        <w:t xml:space="preserve">For more information, visit the Center of Academic Success in B-31 Coates Hall, call (225)578-2872, or visit </w:t>
      </w:r>
      <w:hyperlink r:id="rId4" w:tgtFrame="_blank" w:history="1">
        <w:r w:rsidRPr="00AB5676">
          <w:rPr>
            <w:rStyle w:val="normaltextrun"/>
            <w:rFonts w:ascii="Arial" w:eastAsiaTheme="majorEastAsia" w:hAnsi="Arial" w:cs="Arial"/>
            <w:color w:val="0563C1"/>
            <w:sz w:val="22"/>
            <w:szCs w:val="22"/>
            <w:u w:val="single"/>
          </w:rPr>
          <w:t>lsu.edu/</w:t>
        </w:r>
        <w:proofErr w:type="spellStart"/>
        <w:r w:rsidRPr="00AB5676">
          <w:rPr>
            <w:rStyle w:val="normaltextrun"/>
            <w:rFonts w:ascii="Arial" w:eastAsiaTheme="majorEastAsia" w:hAnsi="Arial" w:cs="Arial"/>
            <w:color w:val="0563C1"/>
            <w:sz w:val="22"/>
            <w:szCs w:val="22"/>
            <w:u w:val="single"/>
          </w:rPr>
          <w:t>cas</w:t>
        </w:r>
        <w:proofErr w:type="spellEnd"/>
      </w:hyperlink>
      <w:r w:rsidRPr="00AB5676">
        <w:rPr>
          <w:rStyle w:val="normaltextrun"/>
          <w:rFonts w:ascii="Arial" w:eastAsiaTheme="majorEastAsia" w:hAnsi="Arial" w:cs="Arial"/>
          <w:sz w:val="22"/>
          <w:szCs w:val="22"/>
        </w:rPr>
        <w:t>.</w:t>
      </w:r>
    </w:p>
    <w:sectPr w:rsidR="003F491F" w:rsidRPr="00AB56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925"/>
    <w:rsid w:val="001C2EA5"/>
    <w:rsid w:val="003F491F"/>
    <w:rsid w:val="00605EC4"/>
    <w:rsid w:val="00706405"/>
    <w:rsid w:val="00AB5676"/>
    <w:rsid w:val="00D97925"/>
    <w:rsid w:val="00FE005E"/>
    <w:rsid w:val="29597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C4790"/>
  <w15:chartTrackingRefBased/>
  <w15:docId w15:val="{8963E4CA-3DBD-4FFC-858C-F471C55F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79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92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97925"/>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3F49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F491F"/>
  </w:style>
  <w:style w:type="character" w:customStyle="1" w:styleId="eop">
    <w:name w:val="eop"/>
    <w:basedOn w:val="DefaultParagraphFont"/>
    <w:rsid w:val="003F4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425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su.edu/c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95</Words>
  <Characters>546</Characters>
  <Application>Microsoft Office Word</Application>
  <DocSecurity>0</DocSecurity>
  <Lines>4</Lines>
  <Paragraphs>1</Paragraphs>
  <ScaleCrop>false</ScaleCrop>
  <Company>Louisiana State University</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Weekly Schedule Template with Habit Tracker Accessible</dc:title>
  <dc:subject/>
  <dc:creator>Zachary R Schaefer</dc:creator>
  <cp:keywords/>
  <dc:description/>
  <cp:lastModifiedBy>Lisa G Volentine</cp:lastModifiedBy>
  <cp:revision>4</cp:revision>
  <dcterms:created xsi:type="dcterms:W3CDTF">2022-04-20T15:51:00Z</dcterms:created>
  <dcterms:modified xsi:type="dcterms:W3CDTF">2024-12-04T21:12:00Z</dcterms:modified>
</cp:coreProperties>
</file>