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D0A5" w14:textId="77777777" w:rsidR="00FE7D23" w:rsidRDefault="00FE7D23" w:rsidP="00FE7D23">
      <w:pPr>
        <w:rPr>
          <w:sz w:val="32"/>
          <w:szCs w:val="32"/>
        </w:rPr>
      </w:pPr>
      <w:r>
        <w:rPr>
          <w:sz w:val="32"/>
          <w:szCs w:val="32"/>
        </w:rPr>
        <w:t>M.S. Sport Management SLO Matrix – Traditional and Online</w:t>
      </w:r>
    </w:p>
    <w:p w14:paraId="72B42EB8" w14:textId="77777777" w:rsidR="00FE7D23" w:rsidRDefault="00FE7D23" w:rsidP="00FE7D23">
      <w:pPr>
        <w:rPr>
          <w:sz w:val="32"/>
          <w:szCs w:val="32"/>
        </w:rPr>
      </w:pPr>
      <w:r>
        <w:rPr>
          <w:sz w:val="32"/>
          <w:szCs w:val="32"/>
        </w:rPr>
        <w:t>Academic Year 2024-2025</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658"/>
        <w:gridCol w:w="1144"/>
        <w:gridCol w:w="1658"/>
        <w:gridCol w:w="1399"/>
        <w:gridCol w:w="1651"/>
      </w:tblGrid>
      <w:tr w:rsidR="00FE7D23" w14:paraId="36ED99C7" w14:textId="77777777" w:rsidTr="008E6ED1">
        <w:tc>
          <w:tcPr>
            <w:tcW w:w="1598" w:type="dxa"/>
            <w:tcBorders>
              <w:top w:val="single" w:sz="4" w:space="0" w:color="auto"/>
              <w:left w:val="single" w:sz="4" w:space="0" w:color="auto"/>
              <w:bottom w:val="single" w:sz="4" w:space="0" w:color="auto"/>
              <w:right w:val="single" w:sz="4" w:space="0" w:color="auto"/>
            </w:tcBorders>
            <w:shd w:val="clear" w:color="auto" w:fill="000000"/>
            <w:hideMark/>
          </w:tcPr>
          <w:p w14:paraId="05712E86" w14:textId="77777777" w:rsidR="00FE7D23" w:rsidRDefault="00FE7D23" w:rsidP="008E6ED1">
            <w:pPr>
              <w:spacing w:line="254" w:lineRule="auto"/>
              <w:jc w:val="center"/>
              <w:rPr>
                <w:b/>
                <w:color w:val="FFFFFF"/>
                <w:sz w:val="20"/>
              </w:rPr>
            </w:pPr>
            <w:r>
              <w:rPr>
                <w:b/>
                <w:color w:val="FFFFFF"/>
                <w:sz w:val="20"/>
              </w:rPr>
              <w:t>Identify Each Student Learning Outcome and Measurement Tool(s)</w:t>
            </w:r>
          </w:p>
        </w:tc>
        <w:tc>
          <w:tcPr>
            <w:tcW w:w="1658" w:type="dxa"/>
            <w:tcBorders>
              <w:top w:val="single" w:sz="4" w:space="0" w:color="auto"/>
              <w:left w:val="single" w:sz="4" w:space="0" w:color="auto"/>
              <w:bottom w:val="single" w:sz="4" w:space="0" w:color="auto"/>
              <w:right w:val="single" w:sz="4" w:space="0" w:color="auto"/>
            </w:tcBorders>
            <w:shd w:val="clear" w:color="auto" w:fill="000000"/>
            <w:hideMark/>
          </w:tcPr>
          <w:p w14:paraId="621290E3" w14:textId="77777777" w:rsidR="00FE7D23" w:rsidRDefault="00FE7D23" w:rsidP="008E6ED1">
            <w:pPr>
              <w:spacing w:line="254" w:lineRule="auto"/>
              <w:jc w:val="center"/>
              <w:rPr>
                <w:b/>
                <w:color w:val="FFFFFF"/>
                <w:sz w:val="20"/>
              </w:rPr>
            </w:pPr>
            <w:r>
              <w:rPr>
                <w:b/>
                <w:color w:val="FFFFFF"/>
                <w:sz w:val="20"/>
              </w:rPr>
              <w:t xml:space="preserve">Identify </w:t>
            </w:r>
            <w:proofErr w:type="gramStart"/>
            <w:r>
              <w:rPr>
                <w:b/>
                <w:color w:val="FFFFFF"/>
                <w:sz w:val="20"/>
              </w:rPr>
              <w:t>the  Benchmark</w:t>
            </w:r>
            <w:proofErr w:type="gramEnd"/>
          </w:p>
        </w:tc>
        <w:tc>
          <w:tcPr>
            <w:tcW w:w="1144" w:type="dxa"/>
            <w:tcBorders>
              <w:top w:val="single" w:sz="4" w:space="0" w:color="auto"/>
              <w:left w:val="single" w:sz="4" w:space="0" w:color="auto"/>
              <w:bottom w:val="single" w:sz="4" w:space="0" w:color="auto"/>
              <w:right w:val="single" w:sz="4" w:space="0" w:color="auto"/>
            </w:tcBorders>
            <w:shd w:val="clear" w:color="auto" w:fill="000000"/>
            <w:hideMark/>
          </w:tcPr>
          <w:p w14:paraId="7D4D35DE" w14:textId="77777777" w:rsidR="00FE7D23" w:rsidRDefault="00FE7D23" w:rsidP="008E6ED1">
            <w:pPr>
              <w:spacing w:line="254" w:lineRule="auto"/>
              <w:jc w:val="center"/>
              <w:rPr>
                <w:b/>
                <w:color w:val="FFFFFF"/>
                <w:sz w:val="20"/>
              </w:rPr>
            </w:pPr>
            <w:r>
              <w:rPr>
                <w:b/>
                <w:color w:val="FFFFFF"/>
                <w:sz w:val="20"/>
              </w:rPr>
              <w:t>Total Number of Students Observed</w:t>
            </w:r>
          </w:p>
        </w:tc>
        <w:tc>
          <w:tcPr>
            <w:tcW w:w="1658" w:type="dxa"/>
            <w:tcBorders>
              <w:top w:val="single" w:sz="4" w:space="0" w:color="auto"/>
              <w:left w:val="single" w:sz="4" w:space="0" w:color="auto"/>
              <w:bottom w:val="single" w:sz="4" w:space="0" w:color="auto"/>
              <w:right w:val="single" w:sz="4" w:space="0" w:color="auto"/>
            </w:tcBorders>
            <w:shd w:val="clear" w:color="auto" w:fill="000000"/>
            <w:hideMark/>
          </w:tcPr>
          <w:p w14:paraId="16188AF3" w14:textId="77777777" w:rsidR="00FE7D23" w:rsidRDefault="00FE7D23" w:rsidP="008E6ED1">
            <w:pPr>
              <w:spacing w:line="254" w:lineRule="auto"/>
              <w:jc w:val="center"/>
              <w:rPr>
                <w:b/>
                <w:color w:val="FFFFFF"/>
                <w:sz w:val="20"/>
              </w:rPr>
            </w:pPr>
            <w:r>
              <w:rPr>
                <w:b/>
                <w:color w:val="FFFFFF"/>
                <w:sz w:val="20"/>
              </w:rPr>
              <w:t>Total Number of Students Meeting Expectation</w:t>
            </w:r>
          </w:p>
        </w:tc>
        <w:tc>
          <w:tcPr>
            <w:tcW w:w="1399" w:type="dxa"/>
            <w:tcBorders>
              <w:top w:val="single" w:sz="4" w:space="0" w:color="auto"/>
              <w:left w:val="single" w:sz="4" w:space="0" w:color="auto"/>
              <w:bottom w:val="single" w:sz="4" w:space="0" w:color="auto"/>
              <w:right w:val="single" w:sz="4" w:space="0" w:color="auto"/>
            </w:tcBorders>
            <w:shd w:val="clear" w:color="auto" w:fill="000000"/>
            <w:hideMark/>
          </w:tcPr>
          <w:p w14:paraId="46974526" w14:textId="77777777" w:rsidR="00FE7D23" w:rsidRDefault="00FE7D23" w:rsidP="008E6ED1">
            <w:pPr>
              <w:spacing w:line="254" w:lineRule="auto"/>
              <w:jc w:val="center"/>
              <w:rPr>
                <w:b/>
                <w:color w:val="FFFFFF"/>
                <w:sz w:val="20"/>
              </w:rPr>
            </w:pPr>
            <w:r>
              <w:rPr>
                <w:b/>
                <w:color w:val="FFFFFF"/>
                <w:sz w:val="20"/>
              </w:rPr>
              <w:t>Assessment Results:</w:t>
            </w:r>
          </w:p>
          <w:p w14:paraId="3444977A" w14:textId="77777777" w:rsidR="00FE7D23" w:rsidRDefault="00FE7D23" w:rsidP="008E6ED1">
            <w:pPr>
              <w:spacing w:line="254" w:lineRule="auto"/>
              <w:jc w:val="center"/>
              <w:rPr>
                <w:b/>
                <w:color w:val="FFFFFF"/>
                <w:sz w:val="20"/>
              </w:rPr>
            </w:pPr>
            <w:r>
              <w:rPr>
                <w:b/>
                <w:color w:val="FFFFFF"/>
                <w:sz w:val="20"/>
              </w:rPr>
              <w:t>Percentage of Students Meeting Expectation</w:t>
            </w:r>
          </w:p>
        </w:tc>
        <w:tc>
          <w:tcPr>
            <w:tcW w:w="1651" w:type="dxa"/>
            <w:tcBorders>
              <w:top w:val="single" w:sz="4" w:space="0" w:color="auto"/>
              <w:left w:val="single" w:sz="4" w:space="0" w:color="auto"/>
              <w:bottom w:val="single" w:sz="4" w:space="0" w:color="auto"/>
              <w:right w:val="single" w:sz="4" w:space="0" w:color="auto"/>
            </w:tcBorders>
            <w:shd w:val="clear" w:color="auto" w:fill="000000"/>
            <w:hideMark/>
          </w:tcPr>
          <w:p w14:paraId="4673E089" w14:textId="77777777" w:rsidR="00FE7D23" w:rsidRDefault="00FE7D23" w:rsidP="008E6ED1">
            <w:pPr>
              <w:spacing w:line="254" w:lineRule="auto"/>
              <w:jc w:val="center"/>
              <w:rPr>
                <w:b/>
                <w:color w:val="FFFFFF"/>
                <w:sz w:val="20"/>
              </w:rPr>
            </w:pPr>
            <w:r>
              <w:rPr>
                <w:b/>
                <w:color w:val="FFFFFF"/>
                <w:sz w:val="20"/>
              </w:rPr>
              <w:t>Assessment Results:</w:t>
            </w:r>
          </w:p>
          <w:p w14:paraId="6679D0F8" w14:textId="77777777" w:rsidR="00FE7D23" w:rsidRDefault="00FE7D23" w:rsidP="008E6ED1">
            <w:pPr>
              <w:spacing w:line="254" w:lineRule="auto"/>
              <w:rPr>
                <w:b/>
                <w:color w:val="FFFFFF"/>
                <w:sz w:val="20"/>
              </w:rPr>
            </w:pPr>
            <w:r>
              <w:rPr>
                <w:b/>
                <w:color w:val="FFFFFF"/>
                <w:sz w:val="20"/>
              </w:rPr>
              <w:t>1. Does not meet expectation</w:t>
            </w:r>
          </w:p>
          <w:p w14:paraId="6A5294D4" w14:textId="77777777" w:rsidR="00FE7D23" w:rsidRDefault="00FE7D23" w:rsidP="008E6ED1">
            <w:pPr>
              <w:spacing w:line="254" w:lineRule="auto"/>
              <w:rPr>
                <w:b/>
                <w:color w:val="FFFFFF"/>
                <w:sz w:val="20"/>
              </w:rPr>
            </w:pPr>
            <w:r>
              <w:rPr>
                <w:b/>
                <w:color w:val="FFFFFF"/>
                <w:sz w:val="20"/>
              </w:rPr>
              <w:t>2. Meets expectation</w:t>
            </w:r>
          </w:p>
          <w:p w14:paraId="7D2487F1" w14:textId="77777777" w:rsidR="00FE7D23" w:rsidRDefault="00FE7D23" w:rsidP="008E6ED1">
            <w:pPr>
              <w:spacing w:line="254" w:lineRule="auto"/>
              <w:rPr>
                <w:b/>
                <w:color w:val="FFFFFF"/>
                <w:sz w:val="20"/>
              </w:rPr>
            </w:pPr>
            <w:r>
              <w:rPr>
                <w:b/>
                <w:color w:val="FFFFFF"/>
                <w:sz w:val="20"/>
              </w:rPr>
              <w:t>3. Exceeds expectation</w:t>
            </w:r>
          </w:p>
          <w:p w14:paraId="7D801D36" w14:textId="77777777" w:rsidR="00FE7D23" w:rsidRDefault="00FE7D23" w:rsidP="008E6ED1">
            <w:pPr>
              <w:spacing w:line="254" w:lineRule="auto"/>
              <w:rPr>
                <w:b/>
                <w:color w:val="FFFFFF"/>
                <w:sz w:val="20"/>
              </w:rPr>
            </w:pPr>
            <w:r>
              <w:rPr>
                <w:b/>
                <w:color w:val="FFFFFF"/>
                <w:sz w:val="20"/>
              </w:rPr>
              <w:t>4. Insufficient data</w:t>
            </w:r>
          </w:p>
        </w:tc>
      </w:tr>
      <w:tr w:rsidR="00FE7D23" w14:paraId="7EF8D9E7" w14:textId="77777777" w:rsidTr="008E6ED1">
        <w:tc>
          <w:tcPr>
            <w:tcW w:w="9108" w:type="dxa"/>
            <w:gridSpan w:val="6"/>
            <w:tcBorders>
              <w:top w:val="single" w:sz="4" w:space="0" w:color="auto"/>
              <w:left w:val="single" w:sz="4" w:space="0" w:color="auto"/>
              <w:bottom w:val="single" w:sz="4" w:space="0" w:color="auto"/>
              <w:right w:val="single" w:sz="4" w:space="0" w:color="auto"/>
            </w:tcBorders>
            <w:hideMark/>
          </w:tcPr>
          <w:p w14:paraId="54313631" w14:textId="77777777" w:rsidR="00FE7D23" w:rsidRDefault="00FE7D23" w:rsidP="008E6ED1">
            <w:pPr>
              <w:spacing w:line="254" w:lineRule="auto"/>
              <w:rPr>
                <w:sz w:val="20"/>
              </w:rPr>
            </w:pPr>
            <w:r>
              <w:rPr>
                <w:b/>
                <w:sz w:val="20"/>
              </w:rPr>
              <w:t xml:space="preserve">SLO 1 - </w:t>
            </w:r>
            <w:r>
              <w:rPr>
                <w:rFonts w:ascii="Times New Roman" w:hAnsi="Times New Roman"/>
              </w:rPr>
              <w:t xml:space="preserve">Acquire advanced knowledge of subject matter in one of the M.S. Specialization Areas (Exercise Physiology, Motor Behavior, Pedagogy and Psychological Sciences and </w:t>
            </w:r>
            <w:r>
              <w:rPr>
                <w:rFonts w:ascii="Times New Roman" w:hAnsi="Times New Roman"/>
                <w:u w:val="single"/>
              </w:rPr>
              <w:t>Sport Management</w:t>
            </w:r>
            <w:r>
              <w:rPr>
                <w:rFonts w:ascii="Times New Roman" w:hAnsi="Times New Roman"/>
              </w:rPr>
              <w:t>).</w:t>
            </w:r>
          </w:p>
        </w:tc>
      </w:tr>
      <w:tr w:rsidR="00FE7D23" w14:paraId="27C5CB83" w14:textId="77777777" w:rsidTr="008E6ED1">
        <w:tc>
          <w:tcPr>
            <w:tcW w:w="1598" w:type="dxa"/>
            <w:tcBorders>
              <w:top w:val="single" w:sz="4" w:space="0" w:color="auto"/>
              <w:left w:val="single" w:sz="4" w:space="0" w:color="auto"/>
              <w:bottom w:val="single" w:sz="4" w:space="0" w:color="auto"/>
              <w:right w:val="single" w:sz="4" w:space="0" w:color="auto"/>
            </w:tcBorders>
            <w:hideMark/>
          </w:tcPr>
          <w:p w14:paraId="2BCC6689" w14:textId="77777777" w:rsidR="00FE7D23" w:rsidRDefault="00FE7D23" w:rsidP="008E6ED1">
            <w:pPr>
              <w:spacing w:line="254" w:lineRule="auto"/>
              <w:rPr>
                <w:b/>
                <w:sz w:val="20"/>
              </w:rPr>
            </w:pPr>
            <w:r>
              <w:rPr>
                <w:rFonts w:ascii="Times New Roman" w:hAnsi="Times New Roman"/>
              </w:rPr>
              <w:t>Written Comprehensive Final Examination (direct – exam)</w:t>
            </w:r>
          </w:p>
        </w:tc>
        <w:tc>
          <w:tcPr>
            <w:tcW w:w="1658" w:type="dxa"/>
            <w:tcBorders>
              <w:top w:val="single" w:sz="4" w:space="0" w:color="auto"/>
              <w:left w:val="single" w:sz="4" w:space="0" w:color="auto"/>
              <w:bottom w:val="single" w:sz="4" w:space="0" w:color="auto"/>
              <w:right w:val="single" w:sz="4" w:space="0" w:color="auto"/>
            </w:tcBorders>
          </w:tcPr>
          <w:p w14:paraId="5B8653BC" w14:textId="77777777" w:rsidR="00FE7D23" w:rsidRDefault="00FE7D23" w:rsidP="008E6ED1">
            <w:pPr>
              <w:spacing w:line="254" w:lineRule="auto"/>
              <w:rPr>
                <w:rFonts w:ascii="Times New Roman" w:hAnsi="Times New Roman"/>
              </w:rPr>
            </w:pPr>
          </w:p>
          <w:p w14:paraId="4B473574" w14:textId="77777777" w:rsidR="00FE7D23" w:rsidRDefault="00FE7D23" w:rsidP="008E6ED1">
            <w:pPr>
              <w:widowControl w:val="0"/>
              <w:spacing w:line="254" w:lineRule="auto"/>
              <w:rPr>
                <w:rFonts w:ascii="Times New Roman" w:hAnsi="Times New Roman"/>
              </w:rPr>
            </w:pPr>
            <w:r>
              <w:rPr>
                <w:rFonts w:ascii="Times New Roman" w:hAnsi="Times New Roman"/>
              </w:rPr>
              <w:t>Acceptable Target: 90% of students who pass the thesis defense or the comprehensive examination and complete the program are classified as evident or exemplary on this learning outcome by the examining committee</w:t>
            </w:r>
          </w:p>
          <w:p w14:paraId="05DA7B09" w14:textId="77777777" w:rsidR="00FE7D23" w:rsidRDefault="00FE7D23" w:rsidP="008E6ED1">
            <w:pPr>
              <w:widowControl w:val="0"/>
              <w:spacing w:line="254" w:lineRule="auto"/>
              <w:rPr>
                <w:rFonts w:ascii="Times New Roman" w:hAnsi="Times New Roman"/>
              </w:rPr>
            </w:pPr>
          </w:p>
          <w:p w14:paraId="29AEBE38" w14:textId="77777777" w:rsidR="00FE7D23" w:rsidRDefault="00FE7D23" w:rsidP="008E6ED1">
            <w:pPr>
              <w:spacing w:line="254" w:lineRule="auto"/>
              <w:rPr>
                <w:rFonts w:ascii="Times New Roman" w:hAnsi="Times New Roman"/>
              </w:rPr>
            </w:pPr>
            <w:r>
              <w:rPr>
                <w:rFonts w:ascii="Times New Roman" w:hAnsi="Times New Roman"/>
              </w:rPr>
              <w:t>Ideal Target: 100 % of the completers are rated as at least evident and 40% of the completers rated as exemplary by the examining committee.</w:t>
            </w:r>
          </w:p>
        </w:tc>
        <w:tc>
          <w:tcPr>
            <w:tcW w:w="1144" w:type="dxa"/>
            <w:tcBorders>
              <w:top w:val="single" w:sz="4" w:space="0" w:color="auto"/>
              <w:left w:val="single" w:sz="4" w:space="0" w:color="auto"/>
              <w:bottom w:val="single" w:sz="4" w:space="0" w:color="auto"/>
              <w:right w:val="single" w:sz="4" w:space="0" w:color="auto"/>
            </w:tcBorders>
          </w:tcPr>
          <w:p w14:paraId="2FC43BCB" w14:textId="77777777" w:rsidR="00FE7D23" w:rsidRDefault="00FE7D23" w:rsidP="008E6ED1">
            <w:pPr>
              <w:spacing w:line="254" w:lineRule="auto"/>
              <w:rPr>
                <w:rFonts w:ascii="Times New Roman" w:hAnsi="Times New Roman"/>
                <w:szCs w:val="22"/>
              </w:rPr>
            </w:pPr>
          </w:p>
          <w:p w14:paraId="16369F3C" w14:textId="77777777" w:rsidR="00FE7D23" w:rsidRDefault="00FE7D23" w:rsidP="008E6ED1">
            <w:pPr>
              <w:spacing w:line="254" w:lineRule="auto"/>
              <w:rPr>
                <w:rFonts w:ascii="Times New Roman" w:hAnsi="Times New Roman"/>
                <w:szCs w:val="22"/>
              </w:rPr>
            </w:pPr>
            <w:r>
              <w:rPr>
                <w:rFonts w:ascii="Times New Roman" w:hAnsi="Times New Roman"/>
                <w:szCs w:val="22"/>
              </w:rPr>
              <w:t>28 students (on-campus)</w:t>
            </w:r>
          </w:p>
          <w:p w14:paraId="48877506" w14:textId="77777777" w:rsidR="00FE7D23" w:rsidRDefault="00FE7D23" w:rsidP="008E6ED1">
            <w:pPr>
              <w:spacing w:line="254" w:lineRule="auto"/>
              <w:rPr>
                <w:rFonts w:ascii="Times New Roman" w:hAnsi="Times New Roman"/>
                <w:szCs w:val="22"/>
              </w:rPr>
            </w:pPr>
          </w:p>
          <w:p w14:paraId="0FA131D0" w14:textId="77777777" w:rsidR="00FE7D23" w:rsidRDefault="00FE7D23" w:rsidP="008E6ED1">
            <w:pPr>
              <w:spacing w:line="254" w:lineRule="auto"/>
              <w:rPr>
                <w:rFonts w:ascii="Times New Roman" w:hAnsi="Times New Roman"/>
                <w:szCs w:val="22"/>
              </w:rPr>
            </w:pPr>
          </w:p>
          <w:p w14:paraId="3600A8BE" w14:textId="77777777" w:rsidR="00FE7D23" w:rsidRDefault="00FE7D23" w:rsidP="008E6ED1">
            <w:pPr>
              <w:spacing w:line="254" w:lineRule="auto"/>
              <w:rPr>
                <w:rFonts w:ascii="Times New Roman" w:hAnsi="Times New Roman"/>
                <w:szCs w:val="22"/>
              </w:rPr>
            </w:pPr>
          </w:p>
          <w:p w14:paraId="525652FF" w14:textId="77777777" w:rsidR="00FE7D23" w:rsidRDefault="00FE7D23" w:rsidP="008E6ED1">
            <w:pPr>
              <w:spacing w:line="254" w:lineRule="auto"/>
              <w:rPr>
                <w:rFonts w:ascii="Times New Roman" w:hAnsi="Times New Roman"/>
                <w:szCs w:val="22"/>
              </w:rPr>
            </w:pPr>
          </w:p>
          <w:p w14:paraId="54BACF89" w14:textId="77777777" w:rsidR="00FE7D23" w:rsidRDefault="00FE7D23" w:rsidP="008E6ED1">
            <w:pPr>
              <w:spacing w:line="254" w:lineRule="auto"/>
              <w:rPr>
                <w:rFonts w:ascii="Times New Roman" w:hAnsi="Times New Roman"/>
                <w:szCs w:val="22"/>
              </w:rPr>
            </w:pPr>
          </w:p>
          <w:p w14:paraId="1DB89EE0" w14:textId="77777777" w:rsidR="00FE7D23" w:rsidRDefault="00FE7D23" w:rsidP="008E6ED1">
            <w:pPr>
              <w:spacing w:line="254" w:lineRule="auto"/>
              <w:rPr>
                <w:rFonts w:ascii="Times New Roman" w:hAnsi="Times New Roman"/>
                <w:szCs w:val="22"/>
              </w:rPr>
            </w:pPr>
          </w:p>
          <w:p w14:paraId="4EB3C4A0" w14:textId="77777777" w:rsidR="00FE7D23" w:rsidRDefault="00FE7D23" w:rsidP="008E6ED1">
            <w:pPr>
              <w:spacing w:line="254" w:lineRule="auto"/>
              <w:rPr>
                <w:rFonts w:ascii="Times New Roman" w:hAnsi="Times New Roman"/>
                <w:szCs w:val="22"/>
              </w:rPr>
            </w:pPr>
          </w:p>
          <w:p w14:paraId="618B1261" w14:textId="77777777" w:rsidR="00FE7D23" w:rsidRDefault="00FE7D23" w:rsidP="008E6ED1">
            <w:pPr>
              <w:spacing w:line="254" w:lineRule="auto"/>
              <w:rPr>
                <w:rFonts w:ascii="Times New Roman" w:hAnsi="Times New Roman"/>
                <w:szCs w:val="22"/>
              </w:rPr>
            </w:pPr>
          </w:p>
          <w:p w14:paraId="2F4CEE6D" w14:textId="77777777" w:rsidR="00FE7D23" w:rsidRDefault="00FE7D23" w:rsidP="008E6ED1">
            <w:pPr>
              <w:spacing w:line="254" w:lineRule="auto"/>
              <w:rPr>
                <w:rFonts w:ascii="Times New Roman" w:hAnsi="Times New Roman"/>
                <w:szCs w:val="22"/>
              </w:rPr>
            </w:pPr>
          </w:p>
          <w:p w14:paraId="3563A79C" w14:textId="77777777" w:rsidR="00FE7D23" w:rsidRDefault="00FE7D23" w:rsidP="008E6ED1">
            <w:pPr>
              <w:spacing w:line="254" w:lineRule="auto"/>
              <w:rPr>
                <w:rFonts w:ascii="Times New Roman" w:hAnsi="Times New Roman"/>
                <w:szCs w:val="22"/>
              </w:rPr>
            </w:pPr>
          </w:p>
          <w:p w14:paraId="4B21E79C" w14:textId="77777777" w:rsidR="00FE7D23" w:rsidRDefault="00FE7D23" w:rsidP="008E6ED1">
            <w:pPr>
              <w:spacing w:line="254" w:lineRule="auto"/>
              <w:rPr>
                <w:rFonts w:ascii="Times New Roman" w:hAnsi="Times New Roman"/>
                <w:szCs w:val="22"/>
              </w:rPr>
            </w:pPr>
            <w:r>
              <w:rPr>
                <w:rFonts w:ascii="Times New Roman" w:hAnsi="Times New Roman"/>
                <w:szCs w:val="22"/>
              </w:rPr>
              <w:t>58 students (online)</w:t>
            </w:r>
          </w:p>
        </w:tc>
        <w:tc>
          <w:tcPr>
            <w:tcW w:w="1658" w:type="dxa"/>
            <w:tcBorders>
              <w:top w:val="single" w:sz="4" w:space="0" w:color="auto"/>
              <w:left w:val="single" w:sz="4" w:space="0" w:color="auto"/>
              <w:bottom w:val="single" w:sz="4" w:space="0" w:color="auto"/>
              <w:right w:val="single" w:sz="4" w:space="0" w:color="auto"/>
            </w:tcBorders>
          </w:tcPr>
          <w:p w14:paraId="6EBF20A3" w14:textId="77777777" w:rsidR="00FE7D23" w:rsidRDefault="00FE7D23" w:rsidP="008E6ED1">
            <w:pPr>
              <w:spacing w:line="254" w:lineRule="auto"/>
              <w:rPr>
                <w:rFonts w:ascii="Times New Roman" w:hAnsi="Times New Roman"/>
                <w:szCs w:val="22"/>
              </w:rPr>
            </w:pPr>
          </w:p>
          <w:p w14:paraId="35540CAB" w14:textId="77777777" w:rsidR="00FE7D23" w:rsidRDefault="00FE7D23" w:rsidP="008E6ED1">
            <w:pPr>
              <w:spacing w:line="254" w:lineRule="auto"/>
              <w:rPr>
                <w:rFonts w:ascii="Times New Roman" w:hAnsi="Times New Roman"/>
              </w:rPr>
            </w:pPr>
            <w:r>
              <w:rPr>
                <w:rFonts w:ascii="Times New Roman" w:hAnsi="Times New Roman"/>
              </w:rPr>
              <w:t xml:space="preserve">8/28 students scored a 4=exemplary score </w:t>
            </w:r>
          </w:p>
          <w:p w14:paraId="7476D4E9" w14:textId="77777777" w:rsidR="00FE7D23" w:rsidRDefault="00FE7D23" w:rsidP="008E6ED1">
            <w:pPr>
              <w:spacing w:line="254" w:lineRule="auto"/>
              <w:rPr>
                <w:rFonts w:ascii="Times New Roman" w:hAnsi="Times New Roman"/>
              </w:rPr>
            </w:pPr>
          </w:p>
          <w:p w14:paraId="0DD2D1DA" w14:textId="77777777" w:rsidR="00FE7D23" w:rsidRDefault="00FE7D23" w:rsidP="008E6ED1">
            <w:pPr>
              <w:spacing w:line="254" w:lineRule="auto"/>
              <w:rPr>
                <w:rFonts w:ascii="Times New Roman" w:hAnsi="Times New Roman"/>
              </w:rPr>
            </w:pPr>
            <w:r>
              <w:rPr>
                <w:rFonts w:ascii="Times New Roman" w:hAnsi="Times New Roman"/>
              </w:rPr>
              <w:t>18/28 students scored a 3=evident score</w:t>
            </w:r>
          </w:p>
          <w:p w14:paraId="6BC95E8D" w14:textId="77777777" w:rsidR="00FE7D23" w:rsidRDefault="00FE7D23" w:rsidP="008E6ED1">
            <w:pPr>
              <w:spacing w:line="254" w:lineRule="auto"/>
              <w:rPr>
                <w:rFonts w:ascii="Times New Roman" w:hAnsi="Times New Roman"/>
              </w:rPr>
            </w:pPr>
          </w:p>
          <w:p w14:paraId="273D3691" w14:textId="77777777" w:rsidR="00FE7D23" w:rsidRDefault="00FE7D23" w:rsidP="008E6ED1">
            <w:pPr>
              <w:spacing w:line="254" w:lineRule="auto"/>
              <w:rPr>
                <w:rFonts w:ascii="Times New Roman" w:hAnsi="Times New Roman"/>
              </w:rPr>
            </w:pPr>
            <w:r>
              <w:rPr>
                <w:rFonts w:ascii="Times New Roman" w:hAnsi="Times New Roman"/>
              </w:rPr>
              <w:t>2/28 students scored a 2=occasionally evident</w:t>
            </w:r>
          </w:p>
          <w:p w14:paraId="72632F5D" w14:textId="77777777" w:rsidR="00FE7D23" w:rsidRDefault="00FE7D23" w:rsidP="008E6ED1">
            <w:pPr>
              <w:spacing w:line="254" w:lineRule="auto"/>
              <w:rPr>
                <w:rFonts w:ascii="Times New Roman" w:hAnsi="Times New Roman"/>
              </w:rPr>
            </w:pPr>
          </w:p>
          <w:p w14:paraId="621D090E" w14:textId="77777777" w:rsidR="00FE7D23" w:rsidRDefault="00FE7D23" w:rsidP="008E6ED1">
            <w:pPr>
              <w:spacing w:line="254" w:lineRule="auto"/>
              <w:rPr>
                <w:rFonts w:ascii="Times New Roman" w:hAnsi="Times New Roman"/>
              </w:rPr>
            </w:pPr>
            <w:r>
              <w:rPr>
                <w:rFonts w:ascii="Times New Roman" w:hAnsi="Times New Roman"/>
              </w:rPr>
              <w:t>10/58 students scored a 4=exemplary score</w:t>
            </w:r>
          </w:p>
          <w:p w14:paraId="0EF14B1C" w14:textId="77777777" w:rsidR="00FE7D23" w:rsidRDefault="00FE7D23" w:rsidP="008E6ED1">
            <w:pPr>
              <w:spacing w:line="254" w:lineRule="auto"/>
              <w:rPr>
                <w:rFonts w:ascii="Times New Roman" w:hAnsi="Times New Roman"/>
              </w:rPr>
            </w:pPr>
          </w:p>
          <w:p w14:paraId="59DB2FA9" w14:textId="77777777" w:rsidR="00FE7D23" w:rsidRDefault="00FE7D23" w:rsidP="008E6ED1">
            <w:pPr>
              <w:spacing w:line="254" w:lineRule="auto"/>
              <w:rPr>
                <w:rFonts w:ascii="Times New Roman" w:hAnsi="Times New Roman"/>
              </w:rPr>
            </w:pPr>
            <w:r>
              <w:rPr>
                <w:rFonts w:ascii="Times New Roman" w:hAnsi="Times New Roman"/>
              </w:rPr>
              <w:t>45/58 students scored a 3=evident score</w:t>
            </w:r>
          </w:p>
          <w:p w14:paraId="48C052F7" w14:textId="77777777" w:rsidR="00FE7D23" w:rsidRDefault="00FE7D23" w:rsidP="008E6ED1">
            <w:pPr>
              <w:spacing w:line="254" w:lineRule="auto"/>
              <w:rPr>
                <w:rFonts w:ascii="Times New Roman" w:hAnsi="Times New Roman"/>
              </w:rPr>
            </w:pPr>
          </w:p>
          <w:p w14:paraId="153BAF24" w14:textId="77777777" w:rsidR="00FE7D23" w:rsidRDefault="00FE7D23" w:rsidP="008E6ED1">
            <w:pPr>
              <w:spacing w:line="254" w:lineRule="auto"/>
              <w:rPr>
                <w:rFonts w:ascii="Times New Roman" w:hAnsi="Times New Roman"/>
              </w:rPr>
            </w:pPr>
            <w:r>
              <w:rPr>
                <w:rFonts w:ascii="Times New Roman" w:hAnsi="Times New Roman"/>
              </w:rPr>
              <w:t>3/58 students scored a 2=occasionally evident</w:t>
            </w:r>
          </w:p>
          <w:p w14:paraId="2DBAB0A7" w14:textId="77777777" w:rsidR="00FE7D23" w:rsidRDefault="00FE7D23" w:rsidP="008E6ED1">
            <w:pPr>
              <w:spacing w:line="254" w:lineRule="auto"/>
              <w:rPr>
                <w:rFonts w:ascii="Times New Roman" w:hAnsi="Times New Roman"/>
                <w:szCs w:val="22"/>
              </w:rPr>
            </w:pPr>
          </w:p>
        </w:tc>
        <w:tc>
          <w:tcPr>
            <w:tcW w:w="1399" w:type="dxa"/>
            <w:tcBorders>
              <w:top w:val="single" w:sz="4" w:space="0" w:color="auto"/>
              <w:left w:val="single" w:sz="4" w:space="0" w:color="auto"/>
              <w:bottom w:val="single" w:sz="4" w:space="0" w:color="auto"/>
              <w:right w:val="single" w:sz="4" w:space="0" w:color="auto"/>
            </w:tcBorders>
          </w:tcPr>
          <w:p w14:paraId="6E17AF76" w14:textId="77777777" w:rsidR="00FE7D23" w:rsidRDefault="00FE7D23" w:rsidP="008E6ED1">
            <w:pPr>
              <w:spacing w:line="254" w:lineRule="auto"/>
              <w:rPr>
                <w:rFonts w:ascii="Times New Roman" w:hAnsi="Times New Roman"/>
                <w:szCs w:val="22"/>
              </w:rPr>
            </w:pPr>
          </w:p>
          <w:p w14:paraId="1DB335EF" w14:textId="77777777" w:rsidR="00FE7D23" w:rsidRDefault="00FE7D23" w:rsidP="008E6ED1">
            <w:pPr>
              <w:spacing w:line="254" w:lineRule="auto"/>
              <w:rPr>
                <w:rFonts w:ascii="Times New Roman" w:hAnsi="Times New Roman"/>
                <w:szCs w:val="22"/>
              </w:rPr>
            </w:pPr>
            <w:r>
              <w:rPr>
                <w:rFonts w:ascii="Times New Roman" w:hAnsi="Times New Roman"/>
                <w:szCs w:val="22"/>
              </w:rPr>
              <w:t>93% at least evident</w:t>
            </w:r>
          </w:p>
          <w:p w14:paraId="7F28D33C" w14:textId="77777777" w:rsidR="00FE7D23" w:rsidRDefault="00FE7D23" w:rsidP="008E6ED1">
            <w:pPr>
              <w:spacing w:line="254" w:lineRule="auto"/>
              <w:rPr>
                <w:rFonts w:ascii="Times New Roman" w:hAnsi="Times New Roman"/>
                <w:szCs w:val="22"/>
              </w:rPr>
            </w:pPr>
          </w:p>
          <w:p w14:paraId="5C3C9497" w14:textId="77777777" w:rsidR="00FE7D23" w:rsidRDefault="00FE7D23" w:rsidP="008E6ED1">
            <w:pPr>
              <w:spacing w:line="254" w:lineRule="auto"/>
              <w:rPr>
                <w:rFonts w:ascii="Times New Roman" w:hAnsi="Times New Roman"/>
                <w:szCs w:val="22"/>
              </w:rPr>
            </w:pPr>
          </w:p>
          <w:p w14:paraId="1B1D3EFF" w14:textId="77777777" w:rsidR="00FE7D23" w:rsidRDefault="00FE7D23" w:rsidP="008E6ED1">
            <w:pPr>
              <w:spacing w:line="254" w:lineRule="auto"/>
              <w:rPr>
                <w:rFonts w:ascii="Times New Roman" w:hAnsi="Times New Roman"/>
                <w:szCs w:val="22"/>
              </w:rPr>
            </w:pPr>
          </w:p>
          <w:p w14:paraId="4C0683D1" w14:textId="77777777" w:rsidR="00FE7D23" w:rsidRDefault="00FE7D23" w:rsidP="008E6ED1">
            <w:pPr>
              <w:spacing w:line="254" w:lineRule="auto"/>
              <w:rPr>
                <w:rFonts w:ascii="Times New Roman" w:hAnsi="Times New Roman"/>
                <w:szCs w:val="22"/>
              </w:rPr>
            </w:pPr>
          </w:p>
          <w:p w14:paraId="30FBD832" w14:textId="77777777" w:rsidR="00FE7D23" w:rsidRDefault="00FE7D23" w:rsidP="008E6ED1">
            <w:pPr>
              <w:spacing w:line="254" w:lineRule="auto"/>
              <w:rPr>
                <w:rFonts w:ascii="Times New Roman" w:hAnsi="Times New Roman"/>
                <w:szCs w:val="22"/>
              </w:rPr>
            </w:pPr>
          </w:p>
          <w:p w14:paraId="48A1C5E3" w14:textId="77777777" w:rsidR="00FE7D23" w:rsidRDefault="00FE7D23" w:rsidP="008E6ED1">
            <w:pPr>
              <w:spacing w:line="254" w:lineRule="auto"/>
              <w:rPr>
                <w:rFonts w:ascii="Times New Roman" w:hAnsi="Times New Roman"/>
                <w:szCs w:val="22"/>
              </w:rPr>
            </w:pPr>
          </w:p>
          <w:p w14:paraId="01317980" w14:textId="77777777" w:rsidR="00FE7D23" w:rsidRDefault="00FE7D23" w:rsidP="008E6ED1">
            <w:pPr>
              <w:spacing w:line="254" w:lineRule="auto"/>
              <w:rPr>
                <w:rFonts w:ascii="Times New Roman" w:hAnsi="Times New Roman"/>
                <w:szCs w:val="22"/>
              </w:rPr>
            </w:pPr>
          </w:p>
          <w:p w14:paraId="620EC36B" w14:textId="77777777" w:rsidR="00FE7D23" w:rsidRDefault="00FE7D23" w:rsidP="008E6ED1">
            <w:pPr>
              <w:spacing w:line="254" w:lineRule="auto"/>
              <w:rPr>
                <w:rFonts w:ascii="Times New Roman" w:hAnsi="Times New Roman"/>
                <w:szCs w:val="22"/>
              </w:rPr>
            </w:pPr>
          </w:p>
          <w:p w14:paraId="6B6BC83F" w14:textId="77777777" w:rsidR="00FE7D23" w:rsidRDefault="00FE7D23" w:rsidP="008E6ED1">
            <w:pPr>
              <w:spacing w:line="254" w:lineRule="auto"/>
              <w:rPr>
                <w:rFonts w:ascii="Times New Roman" w:hAnsi="Times New Roman"/>
                <w:szCs w:val="22"/>
              </w:rPr>
            </w:pPr>
          </w:p>
          <w:p w14:paraId="20EDFF2B" w14:textId="77777777" w:rsidR="00FE7D23" w:rsidRDefault="00FE7D23" w:rsidP="008E6ED1">
            <w:pPr>
              <w:spacing w:line="254" w:lineRule="auto"/>
              <w:rPr>
                <w:rFonts w:ascii="Times New Roman" w:hAnsi="Times New Roman"/>
                <w:szCs w:val="22"/>
              </w:rPr>
            </w:pPr>
          </w:p>
          <w:p w14:paraId="6562C5D9" w14:textId="77777777" w:rsidR="00FE7D23" w:rsidRDefault="00FE7D23" w:rsidP="008E6ED1">
            <w:pPr>
              <w:spacing w:line="254" w:lineRule="auto"/>
              <w:rPr>
                <w:rFonts w:ascii="Times New Roman" w:hAnsi="Times New Roman"/>
                <w:szCs w:val="22"/>
              </w:rPr>
            </w:pPr>
          </w:p>
          <w:p w14:paraId="194CFCA3" w14:textId="77777777" w:rsidR="00FE7D23" w:rsidRDefault="00FE7D23" w:rsidP="008E6ED1">
            <w:pPr>
              <w:spacing w:line="254" w:lineRule="auto"/>
              <w:rPr>
                <w:rFonts w:ascii="Times New Roman" w:hAnsi="Times New Roman"/>
                <w:szCs w:val="22"/>
              </w:rPr>
            </w:pPr>
          </w:p>
          <w:p w14:paraId="3984B4C9" w14:textId="77777777" w:rsidR="00FE7D23" w:rsidRDefault="00FE7D23" w:rsidP="008E6ED1">
            <w:pPr>
              <w:spacing w:line="254" w:lineRule="auto"/>
              <w:rPr>
                <w:rFonts w:ascii="Times New Roman" w:hAnsi="Times New Roman"/>
                <w:szCs w:val="22"/>
              </w:rPr>
            </w:pPr>
            <w:r>
              <w:rPr>
                <w:rFonts w:ascii="Times New Roman" w:hAnsi="Times New Roman"/>
                <w:szCs w:val="22"/>
              </w:rPr>
              <w:t xml:space="preserve">95% at </w:t>
            </w:r>
            <w:proofErr w:type="gramStart"/>
            <w:r>
              <w:rPr>
                <w:rFonts w:ascii="Times New Roman" w:hAnsi="Times New Roman"/>
                <w:szCs w:val="22"/>
              </w:rPr>
              <w:t>least  evident</w:t>
            </w:r>
            <w:proofErr w:type="gramEnd"/>
            <w:r>
              <w:rPr>
                <w:rFonts w:ascii="Times New Roman" w:hAnsi="Times New Roman"/>
                <w:szCs w:val="22"/>
              </w:rPr>
              <w:t xml:space="preserve"> </w:t>
            </w:r>
          </w:p>
        </w:tc>
        <w:tc>
          <w:tcPr>
            <w:tcW w:w="1651" w:type="dxa"/>
            <w:tcBorders>
              <w:top w:val="single" w:sz="4" w:space="0" w:color="auto"/>
              <w:left w:val="single" w:sz="4" w:space="0" w:color="auto"/>
              <w:bottom w:val="single" w:sz="4" w:space="0" w:color="auto"/>
              <w:right w:val="single" w:sz="4" w:space="0" w:color="auto"/>
            </w:tcBorders>
          </w:tcPr>
          <w:p w14:paraId="33184602" w14:textId="77777777" w:rsidR="00FE7D23" w:rsidRDefault="00FE7D23" w:rsidP="008E6ED1">
            <w:pPr>
              <w:spacing w:line="254" w:lineRule="auto"/>
              <w:rPr>
                <w:rFonts w:ascii="Times New Roman" w:hAnsi="Times New Roman"/>
                <w:szCs w:val="22"/>
              </w:rPr>
            </w:pPr>
          </w:p>
          <w:p w14:paraId="45427D0A" w14:textId="77777777" w:rsidR="00FE7D23" w:rsidRDefault="00FE7D23" w:rsidP="008E6ED1">
            <w:pPr>
              <w:spacing w:line="254" w:lineRule="auto"/>
              <w:rPr>
                <w:rFonts w:ascii="Times New Roman" w:hAnsi="Times New Roman"/>
                <w:szCs w:val="22"/>
              </w:rPr>
            </w:pPr>
            <w:r>
              <w:rPr>
                <w:rFonts w:ascii="Times New Roman" w:hAnsi="Times New Roman"/>
                <w:szCs w:val="22"/>
              </w:rPr>
              <w:t>Meets expectation</w:t>
            </w:r>
          </w:p>
          <w:p w14:paraId="22C3B8F5" w14:textId="77777777" w:rsidR="00FE7D23" w:rsidRDefault="00FE7D23" w:rsidP="008E6ED1">
            <w:pPr>
              <w:spacing w:line="254" w:lineRule="auto"/>
              <w:rPr>
                <w:rFonts w:ascii="Times New Roman" w:hAnsi="Times New Roman"/>
                <w:szCs w:val="22"/>
              </w:rPr>
            </w:pPr>
          </w:p>
          <w:p w14:paraId="499B5E0E" w14:textId="77777777" w:rsidR="00FE7D23" w:rsidRDefault="00FE7D23" w:rsidP="008E6ED1">
            <w:pPr>
              <w:spacing w:line="254" w:lineRule="auto"/>
              <w:rPr>
                <w:rFonts w:ascii="Times New Roman" w:hAnsi="Times New Roman"/>
                <w:szCs w:val="22"/>
              </w:rPr>
            </w:pPr>
          </w:p>
          <w:p w14:paraId="68740AC3" w14:textId="77777777" w:rsidR="00FE7D23" w:rsidRDefault="00FE7D23" w:rsidP="008E6ED1">
            <w:pPr>
              <w:spacing w:line="254" w:lineRule="auto"/>
              <w:rPr>
                <w:rFonts w:ascii="Times New Roman" w:hAnsi="Times New Roman"/>
                <w:szCs w:val="22"/>
              </w:rPr>
            </w:pPr>
          </w:p>
          <w:p w14:paraId="46CDC636" w14:textId="77777777" w:rsidR="00FE7D23" w:rsidRDefault="00FE7D23" w:rsidP="008E6ED1">
            <w:pPr>
              <w:spacing w:line="254" w:lineRule="auto"/>
              <w:rPr>
                <w:rFonts w:ascii="Times New Roman" w:hAnsi="Times New Roman"/>
                <w:szCs w:val="22"/>
              </w:rPr>
            </w:pPr>
          </w:p>
          <w:p w14:paraId="5F39EA9E" w14:textId="77777777" w:rsidR="00FE7D23" w:rsidRDefault="00FE7D23" w:rsidP="008E6ED1">
            <w:pPr>
              <w:spacing w:line="254" w:lineRule="auto"/>
              <w:rPr>
                <w:rFonts w:ascii="Times New Roman" w:hAnsi="Times New Roman"/>
                <w:szCs w:val="22"/>
              </w:rPr>
            </w:pPr>
          </w:p>
          <w:p w14:paraId="4BEAA9E8" w14:textId="77777777" w:rsidR="00FE7D23" w:rsidRDefault="00FE7D23" w:rsidP="008E6ED1">
            <w:pPr>
              <w:spacing w:line="254" w:lineRule="auto"/>
              <w:rPr>
                <w:rFonts w:ascii="Times New Roman" w:hAnsi="Times New Roman"/>
                <w:szCs w:val="22"/>
              </w:rPr>
            </w:pPr>
          </w:p>
          <w:p w14:paraId="04850273" w14:textId="77777777" w:rsidR="00FE7D23" w:rsidRDefault="00FE7D23" w:rsidP="008E6ED1">
            <w:pPr>
              <w:spacing w:line="254" w:lineRule="auto"/>
              <w:rPr>
                <w:rFonts w:ascii="Times New Roman" w:hAnsi="Times New Roman"/>
                <w:szCs w:val="22"/>
              </w:rPr>
            </w:pPr>
          </w:p>
          <w:p w14:paraId="7DBBAF18" w14:textId="77777777" w:rsidR="00FE7D23" w:rsidRDefault="00FE7D23" w:rsidP="008E6ED1">
            <w:pPr>
              <w:spacing w:line="254" w:lineRule="auto"/>
              <w:rPr>
                <w:rFonts w:ascii="Times New Roman" w:hAnsi="Times New Roman"/>
                <w:szCs w:val="22"/>
              </w:rPr>
            </w:pPr>
          </w:p>
          <w:p w14:paraId="24392A33" w14:textId="77777777" w:rsidR="00FE7D23" w:rsidRDefault="00FE7D23" w:rsidP="008E6ED1">
            <w:pPr>
              <w:spacing w:line="254" w:lineRule="auto"/>
              <w:rPr>
                <w:rFonts w:ascii="Times New Roman" w:hAnsi="Times New Roman"/>
                <w:szCs w:val="22"/>
              </w:rPr>
            </w:pPr>
          </w:p>
          <w:p w14:paraId="4014B162" w14:textId="77777777" w:rsidR="00FE7D23" w:rsidRDefault="00FE7D23" w:rsidP="008E6ED1">
            <w:pPr>
              <w:spacing w:line="254" w:lineRule="auto"/>
              <w:rPr>
                <w:rFonts w:ascii="Times New Roman" w:hAnsi="Times New Roman"/>
                <w:szCs w:val="22"/>
              </w:rPr>
            </w:pPr>
          </w:p>
          <w:p w14:paraId="74E5C1AF" w14:textId="77777777" w:rsidR="00FE7D23" w:rsidRDefault="00FE7D23" w:rsidP="008E6ED1">
            <w:pPr>
              <w:spacing w:line="254" w:lineRule="auto"/>
              <w:rPr>
                <w:rFonts w:ascii="Times New Roman" w:hAnsi="Times New Roman"/>
                <w:szCs w:val="22"/>
              </w:rPr>
            </w:pPr>
          </w:p>
          <w:p w14:paraId="2D44428C" w14:textId="77777777" w:rsidR="00FE7D23" w:rsidRDefault="00FE7D23" w:rsidP="008E6ED1">
            <w:pPr>
              <w:spacing w:line="254" w:lineRule="auto"/>
              <w:rPr>
                <w:rFonts w:ascii="Times New Roman" w:hAnsi="Times New Roman"/>
                <w:szCs w:val="22"/>
              </w:rPr>
            </w:pPr>
          </w:p>
          <w:p w14:paraId="2EB9C4F6" w14:textId="77777777" w:rsidR="00FE7D23" w:rsidRDefault="00FE7D23" w:rsidP="008E6ED1">
            <w:pPr>
              <w:spacing w:line="254" w:lineRule="auto"/>
              <w:rPr>
                <w:rFonts w:ascii="Times New Roman" w:hAnsi="Times New Roman"/>
                <w:szCs w:val="22"/>
              </w:rPr>
            </w:pPr>
            <w:r>
              <w:rPr>
                <w:rFonts w:ascii="Times New Roman" w:hAnsi="Times New Roman"/>
                <w:szCs w:val="22"/>
              </w:rPr>
              <w:t>Meets expectation</w:t>
            </w:r>
          </w:p>
        </w:tc>
      </w:tr>
      <w:tr w:rsidR="00FE7D23" w14:paraId="7E1262BC" w14:textId="77777777" w:rsidTr="008E6ED1">
        <w:tc>
          <w:tcPr>
            <w:tcW w:w="9108" w:type="dxa"/>
            <w:gridSpan w:val="6"/>
            <w:tcBorders>
              <w:top w:val="single" w:sz="4" w:space="0" w:color="auto"/>
              <w:left w:val="single" w:sz="4" w:space="0" w:color="auto"/>
              <w:bottom w:val="single" w:sz="4" w:space="0" w:color="auto"/>
              <w:right w:val="single" w:sz="4" w:space="0" w:color="auto"/>
            </w:tcBorders>
            <w:hideMark/>
          </w:tcPr>
          <w:p w14:paraId="6A1D38A1" w14:textId="77777777" w:rsidR="00FE7D23" w:rsidRDefault="00FE7D23" w:rsidP="008E6ED1">
            <w:pPr>
              <w:spacing w:line="254" w:lineRule="auto"/>
              <w:rPr>
                <w:sz w:val="20"/>
              </w:rPr>
            </w:pPr>
            <w:r>
              <w:rPr>
                <w:b/>
                <w:sz w:val="20"/>
              </w:rPr>
              <w:t xml:space="preserve">SLO 2 - </w:t>
            </w:r>
            <w:r>
              <w:rPr>
                <w:rFonts w:ascii="Times New Roman" w:hAnsi="Times New Roman"/>
              </w:rPr>
              <w:t>Demonstrate the ability to identify, synthesize, and critically evaluate relevant literature and apply appropriate methods of inquiry to Sport Management.</w:t>
            </w:r>
          </w:p>
        </w:tc>
      </w:tr>
      <w:tr w:rsidR="00FE7D23" w14:paraId="13600371" w14:textId="77777777" w:rsidTr="008E6ED1">
        <w:tc>
          <w:tcPr>
            <w:tcW w:w="1598" w:type="dxa"/>
            <w:tcBorders>
              <w:top w:val="single" w:sz="4" w:space="0" w:color="auto"/>
              <w:left w:val="single" w:sz="4" w:space="0" w:color="auto"/>
              <w:bottom w:val="single" w:sz="4" w:space="0" w:color="auto"/>
              <w:right w:val="single" w:sz="4" w:space="0" w:color="auto"/>
            </w:tcBorders>
            <w:hideMark/>
          </w:tcPr>
          <w:p w14:paraId="2262B5DE" w14:textId="77777777" w:rsidR="00FE7D23" w:rsidRDefault="00FE7D23" w:rsidP="008E6ED1">
            <w:pPr>
              <w:widowControl w:val="0"/>
              <w:spacing w:line="254" w:lineRule="auto"/>
              <w:rPr>
                <w:rFonts w:ascii="Times New Roman" w:hAnsi="Times New Roman"/>
                <w:highlight w:val="green"/>
              </w:rPr>
            </w:pPr>
            <w:r>
              <w:rPr>
                <w:rFonts w:ascii="Times New Roman" w:hAnsi="Times New Roman"/>
              </w:rPr>
              <w:t xml:space="preserve">Project </w:t>
            </w:r>
            <w:r>
              <w:rPr>
                <w:rFonts w:ascii="Times New Roman" w:hAnsi="Times New Roman"/>
              </w:rPr>
              <w:lastRenderedPageBreak/>
              <w:t>Submission (direct)</w:t>
            </w:r>
          </w:p>
        </w:tc>
        <w:tc>
          <w:tcPr>
            <w:tcW w:w="1658" w:type="dxa"/>
            <w:tcBorders>
              <w:top w:val="single" w:sz="4" w:space="0" w:color="auto"/>
              <w:left w:val="single" w:sz="4" w:space="0" w:color="auto"/>
              <w:bottom w:val="single" w:sz="4" w:space="0" w:color="auto"/>
              <w:right w:val="single" w:sz="4" w:space="0" w:color="auto"/>
            </w:tcBorders>
          </w:tcPr>
          <w:p w14:paraId="3FE7CAF5" w14:textId="77777777" w:rsidR="00FE7D23" w:rsidRDefault="00FE7D23" w:rsidP="008E6ED1">
            <w:pPr>
              <w:spacing w:line="254" w:lineRule="auto"/>
              <w:rPr>
                <w:rFonts w:ascii="Times New Roman" w:hAnsi="Times New Roman"/>
              </w:rPr>
            </w:pPr>
          </w:p>
          <w:p w14:paraId="3A61F385" w14:textId="77777777" w:rsidR="00FE7D23" w:rsidRDefault="00FE7D23" w:rsidP="008E6ED1">
            <w:pPr>
              <w:spacing w:line="254" w:lineRule="auto"/>
              <w:rPr>
                <w:rFonts w:ascii="Times New Roman" w:hAnsi="Times New Roman"/>
              </w:rPr>
            </w:pPr>
            <w:r>
              <w:rPr>
                <w:rFonts w:ascii="Times New Roman" w:hAnsi="Times New Roman"/>
              </w:rPr>
              <w:lastRenderedPageBreak/>
              <w:t>Acceptable Target: 90% of students are classified as evident or exemplary on this learning outcome by the examining committee.</w:t>
            </w:r>
          </w:p>
          <w:p w14:paraId="5AC7F8FA" w14:textId="77777777" w:rsidR="00FE7D23" w:rsidRDefault="00FE7D23" w:rsidP="008E6ED1">
            <w:pPr>
              <w:spacing w:line="254" w:lineRule="auto"/>
              <w:rPr>
                <w:rFonts w:ascii="Times New Roman" w:hAnsi="Times New Roman"/>
              </w:rPr>
            </w:pPr>
          </w:p>
          <w:p w14:paraId="44A7697C" w14:textId="77777777" w:rsidR="00FE7D23" w:rsidRDefault="00FE7D23" w:rsidP="008E6ED1">
            <w:pPr>
              <w:spacing w:line="254" w:lineRule="auto"/>
              <w:rPr>
                <w:rFonts w:ascii="Times New Roman" w:hAnsi="Times New Roman"/>
              </w:rPr>
            </w:pPr>
          </w:p>
          <w:p w14:paraId="65868BA4" w14:textId="77777777" w:rsidR="00FE7D23" w:rsidRDefault="00FE7D23" w:rsidP="008E6ED1">
            <w:pPr>
              <w:spacing w:line="254" w:lineRule="auto"/>
              <w:rPr>
                <w:rFonts w:ascii="Times New Roman" w:hAnsi="Times New Roman"/>
              </w:rPr>
            </w:pPr>
          </w:p>
          <w:p w14:paraId="75A80B5C" w14:textId="77777777" w:rsidR="00FE7D23" w:rsidRDefault="00FE7D23" w:rsidP="008E6ED1">
            <w:pPr>
              <w:spacing w:line="254" w:lineRule="auto"/>
              <w:rPr>
                <w:rFonts w:ascii="Times New Roman" w:hAnsi="Times New Roman"/>
              </w:rPr>
            </w:pPr>
          </w:p>
          <w:p w14:paraId="4AC8C122" w14:textId="77777777" w:rsidR="00FE7D23" w:rsidRDefault="00FE7D23" w:rsidP="008E6ED1">
            <w:pPr>
              <w:spacing w:line="254" w:lineRule="auto"/>
              <w:rPr>
                <w:rFonts w:ascii="Times New Roman" w:hAnsi="Times New Roman"/>
              </w:rPr>
            </w:pPr>
            <w:r>
              <w:rPr>
                <w:rFonts w:ascii="Times New Roman" w:hAnsi="Times New Roman"/>
              </w:rPr>
              <w:t>Ideal Target: 100 % of the completers are rated as at least evident and 40% of the completers rated as exemplary by the examining committee.</w:t>
            </w:r>
          </w:p>
        </w:tc>
        <w:tc>
          <w:tcPr>
            <w:tcW w:w="1144" w:type="dxa"/>
            <w:tcBorders>
              <w:top w:val="single" w:sz="4" w:space="0" w:color="auto"/>
              <w:left w:val="single" w:sz="4" w:space="0" w:color="auto"/>
              <w:bottom w:val="single" w:sz="4" w:space="0" w:color="auto"/>
              <w:right w:val="single" w:sz="4" w:space="0" w:color="auto"/>
            </w:tcBorders>
          </w:tcPr>
          <w:p w14:paraId="12A600CF" w14:textId="77777777" w:rsidR="00FE7D23" w:rsidRDefault="00FE7D23" w:rsidP="008E6ED1">
            <w:pPr>
              <w:spacing w:line="254" w:lineRule="auto"/>
              <w:rPr>
                <w:rFonts w:ascii="Times New Roman" w:hAnsi="Times New Roman"/>
                <w:szCs w:val="22"/>
              </w:rPr>
            </w:pPr>
          </w:p>
          <w:p w14:paraId="0579B54F" w14:textId="77777777" w:rsidR="00FE7D23" w:rsidRDefault="00FE7D23" w:rsidP="008E6ED1">
            <w:pPr>
              <w:spacing w:line="254" w:lineRule="auto"/>
              <w:rPr>
                <w:rFonts w:ascii="Times New Roman" w:hAnsi="Times New Roman"/>
                <w:szCs w:val="22"/>
              </w:rPr>
            </w:pPr>
            <w:r>
              <w:rPr>
                <w:rFonts w:ascii="Times New Roman" w:hAnsi="Times New Roman"/>
                <w:szCs w:val="22"/>
              </w:rPr>
              <w:lastRenderedPageBreak/>
              <w:t>22 students (on-campus)</w:t>
            </w:r>
          </w:p>
          <w:p w14:paraId="292D3C57" w14:textId="77777777" w:rsidR="00FE7D23" w:rsidRDefault="00FE7D23" w:rsidP="008E6ED1">
            <w:pPr>
              <w:spacing w:line="254" w:lineRule="auto"/>
              <w:rPr>
                <w:rFonts w:ascii="Times New Roman" w:hAnsi="Times New Roman"/>
                <w:szCs w:val="22"/>
              </w:rPr>
            </w:pPr>
          </w:p>
          <w:p w14:paraId="4770A8A0" w14:textId="77777777" w:rsidR="00FE7D23" w:rsidRDefault="00FE7D23" w:rsidP="008E6ED1">
            <w:pPr>
              <w:spacing w:line="254" w:lineRule="auto"/>
              <w:rPr>
                <w:rFonts w:ascii="Times New Roman" w:hAnsi="Times New Roman"/>
                <w:szCs w:val="22"/>
              </w:rPr>
            </w:pPr>
          </w:p>
          <w:p w14:paraId="4801E5DB" w14:textId="77777777" w:rsidR="00FE7D23" w:rsidRDefault="00FE7D23" w:rsidP="008E6ED1">
            <w:pPr>
              <w:spacing w:line="254" w:lineRule="auto"/>
              <w:rPr>
                <w:rFonts w:ascii="Times New Roman" w:hAnsi="Times New Roman"/>
                <w:szCs w:val="22"/>
              </w:rPr>
            </w:pPr>
          </w:p>
          <w:p w14:paraId="0BDBD356" w14:textId="77777777" w:rsidR="00FE7D23" w:rsidRDefault="00FE7D23" w:rsidP="008E6ED1">
            <w:pPr>
              <w:spacing w:line="254" w:lineRule="auto"/>
              <w:rPr>
                <w:rFonts w:ascii="Times New Roman" w:hAnsi="Times New Roman"/>
                <w:szCs w:val="22"/>
              </w:rPr>
            </w:pPr>
          </w:p>
          <w:p w14:paraId="0B473661" w14:textId="77777777" w:rsidR="00FE7D23" w:rsidRDefault="00FE7D23" w:rsidP="008E6ED1">
            <w:pPr>
              <w:spacing w:line="254" w:lineRule="auto"/>
              <w:rPr>
                <w:rFonts w:ascii="Times New Roman" w:hAnsi="Times New Roman"/>
                <w:szCs w:val="22"/>
              </w:rPr>
            </w:pPr>
          </w:p>
          <w:p w14:paraId="45FDDA31" w14:textId="77777777" w:rsidR="00FE7D23" w:rsidRDefault="00FE7D23" w:rsidP="008E6ED1">
            <w:pPr>
              <w:spacing w:line="254" w:lineRule="auto"/>
              <w:rPr>
                <w:rFonts w:ascii="Times New Roman" w:hAnsi="Times New Roman"/>
                <w:szCs w:val="22"/>
              </w:rPr>
            </w:pPr>
          </w:p>
          <w:p w14:paraId="36A8510F" w14:textId="77777777" w:rsidR="00FE7D23" w:rsidRDefault="00FE7D23" w:rsidP="008E6ED1">
            <w:pPr>
              <w:spacing w:line="254" w:lineRule="auto"/>
              <w:rPr>
                <w:rFonts w:ascii="Times New Roman" w:hAnsi="Times New Roman"/>
                <w:szCs w:val="22"/>
              </w:rPr>
            </w:pPr>
          </w:p>
          <w:p w14:paraId="723A7C52" w14:textId="77777777" w:rsidR="00FE7D23" w:rsidRDefault="00FE7D23" w:rsidP="008E6ED1">
            <w:pPr>
              <w:spacing w:line="254" w:lineRule="auto"/>
              <w:rPr>
                <w:rFonts w:ascii="Times New Roman" w:hAnsi="Times New Roman"/>
                <w:szCs w:val="22"/>
              </w:rPr>
            </w:pPr>
          </w:p>
          <w:p w14:paraId="48C047C1" w14:textId="77777777" w:rsidR="00FE7D23" w:rsidRDefault="00FE7D23" w:rsidP="008E6ED1">
            <w:pPr>
              <w:spacing w:line="254" w:lineRule="auto"/>
              <w:rPr>
                <w:rFonts w:ascii="Times New Roman" w:hAnsi="Times New Roman"/>
                <w:szCs w:val="22"/>
              </w:rPr>
            </w:pPr>
          </w:p>
          <w:p w14:paraId="138D9B98" w14:textId="77777777" w:rsidR="00FE7D23" w:rsidRDefault="00FE7D23" w:rsidP="008E6ED1">
            <w:pPr>
              <w:spacing w:line="254" w:lineRule="auto"/>
              <w:rPr>
                <w:rFonts w:ascii="Times New Roman" w:hAnsi="Times New Roman"/>
                <w:szCs w:val="22"/>
              </w:rPr>
            </w:pPr>
          </w:p>
          <w:p w14:paraId="3A96DFF3" w14:textId="77777777" w:rsidR="00FE7D23" w:rsidRDefault="00FE7D23" w:rsidP="008E6ED1">
            <w:pPr>
              <w:spacing w:line="254" w:lineRule="auto"/>
              <w:rPr>
                <w:rFonts w:ascii="Times New Roman" w:hAnsi="Times New Roman"/>
                <w:szCs w:val="22"/>
              </w:rPr>
            </w:pPr>
          </w:p>
          <w:p w14:paraId="491A3CED" w14:textId="77777777" w:rsidR="00FE7D23" w:rsidRDefault="00FE7D23" w:rsidP="008E6ED1">
            <w:pPr>
              <w:spacing w:line="254" w:lineRule="auto"/>
              <w:rPr>
                <w:rFonts w:ascii="Times New Roman" w:hAnsi="Times New Roman"/>
                <w:szCs w:val="22"/>
              </w:rPr>
            </w:pPr>
            <w:r>
              <w:rPr>
                <w:rFonts w:ascii="Times New Roman" w:hAnsi="Times New Roman"/>
                <w:szCs w:val="22"/>
              </w:rPr>
              <w:t>44 students (online)</w:t>
            </w:r>
          </w:p>
        </w:tc>
        <w:tc>
          <w:tcPr>
            <w:tcW w:w="1658" w:type="dxa"/>
            <w:tcBorders>
              <w:top w:val="single" w:sz="4" w:space="0" w:color="auto"/>
              <w:left w:val="single" w:sz="4" w:space="0" w:color="auto"/>
              <w:bottom w:val="single" w:sz="4" w:space="0" w:color="auto"/>
              <w:right w:val="single" w:sz="4" w:space="0" w:color="auto"/>
            </w:tcBorders>
          </w:tcPr>
          <w:p w14:paraId="0EA02D29" w14:textId="77777777" w:rsidR="00FE7D23" w:rsidRDefault="00FE7D23" w:rsidP="008E6ED1">
            <w:pPr>
              <w:spacing w:line="254" w:lineRule="auto"/>
              <w:rPr>
                <w:rFonts w:ascii="Times New Roman" w:hAnsi="Times New Roman"/>
                <w:szCs w:val="22"/>
              </w:rPr>
            </w:pPr>
          </w:p>
          <w:p w14:paraId="31F1484D" w14:textId="77777777" w:rsidR="00FE7D23" w:rsidRDefault="00FE7D23" w:rsidP="008E6ED1">
            <w:pPr>
              <w:spacing w:line="254" w:lineRule="auto"/>
              <w:rPr>
                <w:rFonts w:ascii="Times New Roman" w:hAnsi="Times New Roman"/>
              </w:rPr>
            </w:pPr>
            <w:r>
              <w:rPr>
                <w:rFonts w:ascii="Times New Roman" w:hAnsi="Times New Roman"/>
              </w:rPr>
              <w:lastRenderedPageBreak/>
              <w:t xml:space="preserve">8/28 students scored a 4=exemplary score </w:t>
            </w:r>
          </w:p>
          <w:p w14:paraId="106F739D" w14:textId="77777777" w:rsidR="00FE7D23" w:rsidRDefault="00FE7D23" w:rsidP="008E6ED1">
            <w:pPr>
              <w:spacing w:line="254" w:lineRule="auto"/>
              <w:rPr>
                <w:rFonts w:ascii="Times New Roman" w:hAnsi="Times New Roman"/>
              </w:rPr>
            </w:pPr>
          </w:p>
          <w:p w14:paraId="1EB30602" w14:textId="77777777" w:rsidR="00FE7D23" w:rsidRDefault="00FE7D23" w:rsidP="008E6ED1">
            <w:pPr>
              <w:spacing w:line="254" w:lineRule="auto"/>
              <w:rPr>
                <w:rFonts w:ascii="Times New Roman" w:hAnsi="Times New Roman"/>
              </w:rPr>
            </w:pPr>
            <w:r>
              <w:rPr>
                <w:rFonts w:ascii="Times New Roman" w:hAnsi="Times New Roman"/>
              </w:rPr>
              <w:t>18/28 students scored a 3=evident score</w:t>
            </w:r>
          </w:p>
          <w:p w14:paraId="54FA4880" w14:textId="77777777" w:rsidR="00FE7D23" w:rsidRDefault="00FE7D23" w:rsidP="008E6ED1">
            <w:pPr>
              <w:spacing w:line="254" w:lineRule="auto"/>
              <w:rPr>
                <w:rFonts w:ascii="Times New Roman" w:hAnsi="Times New Roman"/>
              </w:rPr>
            </w:pPr>
          </w:p>
          <w:p w14:paraId="20BC452C" w14:textId="77777777" w:rsidR="00FE7D23" w:rsidRDefault="00FE7D23" w:rsidP="008E6ED1">
            <w:pPr>
              <w:spacing w:line="254" w:lineRule="auto"/>
              <w:rPr>
                <w:rFonts w:ascii="Times New Roman" w:hAnsi="Times New Roman"/>
              </w:rPr>
            </w:pPr>
            <w:r>
              <w:rPr>
                <w:rFonts w:ascii="Times New Roman" w:hAnsi="Times New Roman"/>
              </w:rPr>
              <w:t>2/28 students scored a 2=occasionally evident</w:t>
            </w:r>
          </w:p>
          <w:p w14:paraId="71B66752" w14:textId="77777777" w:rsidR="00FE7D23" w:rsidRDefault="00FE7D23" w:rsidP="008E6ED1">
            <w:pPr>
              <w:spacing w:line="254" w:lineRule="auto"/>
              <w:rPr>
                <w:rFonts w:ascii="Times New Roman" w:hAnsi="Times New Roman"/>
              </w:rPr>
            </w:pPr>
          </w:p>
          <w:p w14:paraId="7DA6B9C9" w14:textId="77777777" w:rsidR="00FE7D23" w:rsidRDefault="00FE7D23" w:rsidP="008E6ED1">
            <w:pPr>
              <w:spacing w:line="254" w:lineRule="auto"/>
              <w:rPr>
                <w:rFonts w:ascii="Times New Roman" w:hAnsi="Times New Roman"/>
              </w:rPr>
            </w:pPr>
          </w:p>
          <w:p w14:paraId="00323DBF" w14:textId="77777777" w:rsidR="00FE7D23" w:rsidRDefault="00FE7D23" w:rsidP="008E6ED1">
            <w:pPr>
              <w:spacing w:line="254" w:lineRule="auto"/>
              <w:rPr>
                <w:rFonts w:ascii="Times New Roman" w:hAnsi="Times New Roman"/>
              </w:rPr>
            </w:pPr>
            <w:r>
              <w:rPr>
                <w:rFonts w:ascii="Times New Roman" w:hAnsi="Times New Roman"/>
              </w:rPr>
              <w:t>10/58 students scored a 4=exemplary score</w:t>
            </w:r>
          </w:p>
          <w:p w14:paraId="22778741" w14:textId="77777777" w:rsidR="00FE7D23" w:rsidRDefault="00FE7D23" w:rsidP="008E6ED1">
            <w:pPr>
              <w:spacing w:line="254" w:lineRule="auto"/>
              <w:rPr>
                <w:rFonts w:ascii="Times New Roman" w:hAnsi="Times New Roman"/>
              </w:rPr>
            </w:pPr>
          </w:p>
          <w:p w14:paraId="5E8C8B4D" w14:textId="77777777" w:rsidR="00FE7D23" w:rsidRDefault="00FE7D23" w:rsidP="008E6ED1">
            <w:pPr>
              <w:spacing w:line="254" w:lineRule="auto"/>
              <w:rPr>
                <w:rFonts w:ascii="Times New Roman" w:hAnsi="Times New Roman"/>
              </w:rPr>
            </w:pPr>
            <w:r>
              <w:rPr>
                <w:rFonts w:ascii="Times New Roman" w:hAnsi="Times New Roman"/>
              </w:rPr>
              <w:t>46/58 students scored a 3=evident score</w:t>
            </w:r>
          </w:p>
          <w:p w14:paraId="50C8E429" w14:textId="77777777" w:rsidR="00FE7D23" w:rsidRDefault="00FE7D23" w:rsidP="008E6ED1">
            <w:pPr>
              <w:spacing w:line="254" w:lineRule="auto"/>
              <w:rPr>
                <w:rFonts w:ascii="Times New Roman" w:hAnsi="Times New Roman"/>
              </w:rPr>
            </w:pPr>
          </w:p>
          <w:p w14:paraId="45E5D4E8" w14:textId="77777777" w:rsidR="00FE7D23" w:rsidRDefault="00FE7D23" w:rsidP="008E6ED1">
            <w:pPr>
              <w:spacing w:line="254" w:lineRule="auto"/>
              <w:rPr>
                <w:rFonts w:ascii="Times New Roman" w:hAnsi="Times New Roman"/>
              </w:rPr>
            </w:pPr>
            <w:r>
              <w:rPr>
                <w:rFonts w:ascii="Times New Roman" w:hAnsi="Times New Roman"/>
              </w:rPr>
              <w:t>2/58 students scored a 2=occasionally evident</w:t>
            </w:r>
          </w:p>
          <w:p w14:paraId="1D25A439" w14:textId="77777777" w:rsidR="00FE7D23" w:rsidRDefault="00FE7D23" w:rsidP="008E6ED1">
            <w:pPr>
              <w:spacing w:line="254" w:lineRule="auto"/>
              <w:rPr>
                <w:rFonts w:ascii="Times New Roman" w:hAnsi="Times New Roman"/>
                <w:szCs w:val="22"/>
              </w:rPr>
            </w:pPr>
          </w:p>
        </w:tc>
        <w:tc>
          <w:tcPr>
            <w:tcW w:w="1399" w:type="dxa"/>
            <w:tcBorders>
              <w:top w:val="single" w:sz="4" w:space="0" w:color="auto"/>
              <w:left w:val="single" w:sz="4" w:space="0" w:color="auto"/>
              <w:bottom w:val="single" w:sz="4" w:space="0" w:color="auto"/>
              <w:right w:val="single" w:sz="4" w:space="0" w:color="auto"/>
            </w:tcBorders>
          </w:tcPr>
          <w:p w14:paraId="4819CD50" w14:textId="77777777" w:rsidR="00FE7D23" w:rsidRDefault="00FE7D23" w:rsidP="008E6ED1">
            <w:pPr>
              <w:spacing w:line="254" w:lineRule="auto"/>
              <w:rPr>
                <w:rFonts w:ascii="Times New Roman" w:hAnsi="Times New Roman"/>
                <w:szCs w:val="22"/>
              </w:rPr>
            </w:pPr>
          </w:p>
          <w:p w14:paraId="20E64F28" w14:textId="77777777" w:rsidR="00FE7D23" w:rsidRDefault="00FE7D23" w:rsidP="008E6ED1">
            <w:pPr>
              <w:spacing w:line="254" w:lineRule="auto"/>
              <w:rPr>
                <w:rFonts w:ascii="Times New Roman" w:hAnsi="Times New Roman"/>
                <w:szCs w:val="22"/>
              </w:rPr>
            </w:pPr>
            <w:r>
              <w:rPr>
                <w:rFonts w:ascii="Times New Roman" w:hAnsi="Times New Roman"/>
                <w:szCs w:val="22"/>
              </w:rPr>
              <w:lastRenderedPageBreak/>
              <w:t>93% at least evident</w:t>
            </w:r>
          </w:p>
          <w:p w14:paraId="3E7763E2" w14:textId="77777777" w:rsidR="00FE7D23" w:rsidRDefault="00FE7D23" w:rsidP="008E6ED1">
            <w:pPr>
              <w:spacing w:line="254" w:lineRule="auto"/>
              <w:rPr>
                <w:rFonts w:ascii="Times New Roman" w:hAnsi="Times New Roman"/>
                <w:szCs w:val="22"/>
              </w:rPr>
            </w:pPr>
          </w:p>
          <w:p w14:paraId="053FB158" w14:textId="77777777" w:rsidR="00FE7D23" w:rsidRDefault="00FE7D23" w:rsidP="008E6ED1">
            <w:pPr>
              <w:spacing w:line="254" w:lineRule="auto"/>
              <w:rPr>
                <w:rFonts w:ascii="Times New Roman" w:hAnsi="Times New Roman"/>
                <w:szCs w:val="22"/>
              </w:rPr>
            </w:pPr>
          </w:p>
          <w:p w14:paraId="77832115" w14:textId="77777777" w:rsidR="00FE7D23" w:rsidRDefault="00FE7D23" w:rsidP="008E6ED1">
            <w:pPr>
              <w:spacing w:line="254" w:lineRule="auto"/>
              <w:rPr>
                <w:rFonts w:ascii="Times New Roman" w:hAnsi="Times New Roman"/>
                <w:szCs w:val="22"/>
              </w:rPr>
            </w:pPr>
          </w:p>
          <w:p w14:paraId="7C991198" w14:textId="77777777" w:rsidR="00FE7D23" w:rsidRDefault="00FE7D23" w:rsidP="008E6ED1">
            <w:pPr>
              <w:spacing w:line="254" w:lineRule="auto"/>
              <w:rPr>
                <w:rFonts w:ascii="Times New Roman" w:hAnsi="Times New Roman"/>
                <w:szCs w:val="22"/>
              </w:rPr>
            </w:pPr>
          </w:p>
          <w:p w14:paraId="1744F4E0" w14:textId="77777777" w:rsidR="00FE7D23" w:rsidRDefault="00FE7D23" w:rsidP="008E6ED1">
            <w:pPr>
              <w:spacing w:line="254" w:lineRule="auto"/>
              <w:rPr>
                <w:rFonts w:ascii="Times New Roman" w:hAnsi="Times New Roman"/>
                <w:szCs w:val="22"/>
              </w:rPr>
            </w:pPr>
          </w:p>
          <w:p w14:paraId="4B72E434" w14:textId="77777777" w:rsidR="00FE7D23" w:rsidRDefault="00FE7D23" w:rsidP="008E6ED1">
            <w:pPr>
              <w:spacing w:line="254" w:lineRule="auto"/>
              <w:rPr>
                <w:rFonts w:ascii="Times New Roman" w:hAnsi="Times New Roman"/>
                <w:szCs w:val="22"/>
              </w:rPr>
            </w:pPr>
          </w:p>
          <w:p w14:paraId="11A98CE3" w14:textId="77777777" w:rsidR="00FE7D23" w:rsidRDefault="00FE7D23" w:rsidP="008E6ED1">
            <w:pPr>
              <w:spacing w:line="254" w:lineRule="auto"/>
              <w:rPr>
                <w:rFonts w:ascii="Times New Roman" w:hAnsi="Times New Roman"/>
                <w:szCs w:val="22"/>
              </w:rPr>
            </w:pPr>
          </w:p>
          <w:p w14:paraId="308EACD1" w14:textId="77777777" w:rsidR="00FE7D23" w:rsidRDefault="00FE7D23" w:rsidP="008E6ED1">
            <w:pPr>
              <w:spacing w:line="254" w:lineRule="auto"/>
              <w:rPr>
                <w:rFonts w:ascii="Times New Roman" w:hAnsi="Times New Roman"/>
                <w:szCs w:val="22"/>
              </w:rPr>
            </w:pPr>
          </w:p>
          <w:p w14:paraId="6C88AB49" w14:textId="77777777" w:rsidR="00FE7D23" w:rsidRDefault="00FE7D23" w:rsidP="008E6ED1">
            <w:pPr>
              <w:spacing w:line="254" w:lineRule="auto"/>
              <w:rPr>
                <w:rFonts w:ascii="Times New Roman" w:hAnsi="Times New Roman"/>
                <w:szCs w:val="22"/>
              </w:rPr>
            </w:pPr>
          </w:p>
          <w:p w14:paraId="521FF5CC" w14:textId="77777777" w:rsidR="00FE7D23" w:rsidRDefault="00FE7D23" w:rsidP="008E6ED1">
            <w:pPr>
              <w:spacing w:line="254" w:lineRule="auto"/>
              <w:rPr>
                <w:rFonts w:ascii="Times New Roman" w:hAnsi="Times New Roman"/>
                <w:szCs w:val="22"/>
              </w:rPr>
            </w:pPr>
          </w:p>
          <w:p w14:paraId="2F256AB4" w14:textId="77777777" w:rsidR="00FE7D23" w:rsidRDefault="00FE7D23" w:rsidP="008E6ED1">
            <w:pPr>
              <w:spacing w:line="254" w:lineRule="auto"/>
              <w:rPr>
                <w:rFonts w:ascii="Times New Roman" w:hAnsi="Times New Roman"/>
                <w:szCs w:val="22"/>
              </w:rPr>
            </w:pPr>
          </w:p>
          <w:p w14:paraId="497B3BD4" w14:textId="77777777" w:rsidR="00FE7D23" w:rsidRDefault="00FE7D23" w:rsidP="008E6ED1">
            <w:pPr>
              <w:spacing w:line="254" w:lineRule="auto"/>
              <w:rPr>
                <w:rFonts w:ascii="Times New Roman" w:hAnsi="Times New Roman"/>
                <w:szCs w:val="22"/>
              </w:rPr>
            </w:pPr>
          </w:p>
          <w:p w14:paraId="17B315F3" w14:textId="77777777" w:rsidR="00FE7D23" w:rsidRDefault="00FE7D23" w:rsidP="008E6ED1">
            <w:pPr>
              <w:spacing w:line="254" w:lineRule="auto"/>
              <w:rPr>
                <w:rFonts w:ascii="Times New Roman" w:hAnsi="Times New Roman"/>
                <w:szCs w:val="22"/>
              </w:rPr>
            </w:pPr>
          </w:p>
          <w:p w14:paraId="4C5DCE43" w14:textId="77777777" w:rsidR="00FE7D23" w:rsidRDefault="00FE7D23" w:rsidP="008E6ED1">
            <w:pPr>
              <w:spacing w:line="254" w:lineRule="auto"/>
              <w:rPr>
                <w:rFonts w:ascii="Times New Roman" w:hAnsi="Times New Roman"/>
                <w:szCs w:val="22"/>
              </w:rPr>
            </w:pPr>
            <w:r>
              <w:rPr>
                <w:rFonts w:ascii="Times New Roman" w:hAnsi="Times New Roman"/>
                <w:szCs w:val="22"/>
              </w:rPr>
              <w:t xml:space="preserve">97% at least evident </w:t>
            </w:r>
          </w:p>
        </w:tc>
        <w:tc>
          <w:tcPr>
            <w:tcW w:w="1651" w:type="dxa"/>
            <w:tcBorders>
              <w:top w:val="single" w:sz="4" w:space="0" w:color="auto"/>
              <w:left w:val="single" w:sz="4" w:space="0" w:color="auto"/>
              <w:bottom w:val="single" w:sz="4" w:space="0" w:color="auto"/>
              <w:right w:val="single" w:sz="4" w:space="0" w:color="auto"/>
            </w:tcBorders>
          </w:tcPr>
          <w:p w14:paraId="45BEC904" w14:textId="77777777" w:rsidR="00FE7D23" w:rsidRDefault="00FE7D23" w:rsidP="008E6ED1">
            <w:pPr>
              <w:spacing w:line="254" w:lineRule="auto"/>
              <w:rPr>
                <w:rFonts w:ascii="Times New Roman" w:hAnsi="Times New Roman"/>
                <w:szCs w:val="22"/>
              </w:rPr>
            </w:pPr>
          </w:p>
          <w:p w14:paraId="43326EC7" w14:textId="77777777" w:rsidR="00FE7D23" w:rsidRDefault="00FE7D23" w:rsidP="008E6ED1">
            <w:pPr>
              <w:spacing w:line="254" w:lineRule="auto"/>
              <w:rPr>
                <w:rFonts w:ascii="Times New Roman" w:hAnsi="Times New Roman"/>
                <w:szCs w:val="22"/>
              </w:rPr>
            </w:pPr>
            <w:r>
              <w:rPr>
                <w:rFonts w:ascii="Times New Roman" w:hAnsi="Times New Roman"/>
                <w:szCs w:val="22"/>
              </w:rPr>
              <w:lastRenderedPageBreak/>
              <w:t>Meets expectation</w:t>
            </w:r>
          </w:p>
          <w:p w14:paraId="00D09759" w14:textId="77777777" w:rsidR="00FE7D23" w:rsidRDefault="00FE7D23" w:rsidP="008E6ED1">
            <w:pPr>
              <w:spacing w:line="254" w:lineRule="auto"/>
              <w:rPr>
                <w:rFonts w:ascii="Times New Roman" w:hAnsi="Times New Roman"/>
                <w:szCs w:val="22"/>
              </w:rPr>
            </w:pPr>
          </w:p>
          <w:p w14:paraId="5D4AD6A5" w14:textId="77777777" w:rsidR="00FE7D23" w:rsidRDefault="00FE7D23" w:rsidP="008E6ED1">
            <w:pPr>
              <w:spacing w:line="254" w:lineRule="auto"/>
              <w:rPr>
                <w:rFonts w:ascii="Times New Roman" w:hAnsi="Times New Roman"/>
                <w:szCs w:val="22"/>
              </w:rPr>
            </w:pPr>
          </w:p>
          <w:p w14:paraId="1B196351" w14:textId="77777777" w:rsidR="00FE7D23" w:rsidRDefault="00FE7D23" w:rsidP="008E6ED1">
            <w:pPr>
              <w:spacing w:line="254" w:lineRule="auto"/>
              <w:rPr>
                <w:rFonts w:ascii="Times New Roman" w:hAnsi="Times New Roman"/>
                <w:szCs w:val="22"/>
              </w:rPr>
            </w:pPr>
          </w:p>
          <w:p w14:paraId="3803E488" w14:textId="77777777" w:rsidR="00FE7D23" w:rsidRDefault="00FE7D23" w:rsidP="008E6ED1">
            <w:pPr>
              <w:spacing w:line="254" w:lineRule="auto"/>
              <w:rPr>
                <w:rFonts w:ascii="Times New Roman" w:hAnsi="Times New Roman"/>
                <w:szCs w:val="22"/>
              </w:rPr>
            </w:pPr>
          </w:p>
          <w:p w14:paraId="0863018A" w14:textId="77777777" w:rsidR="00FE7D23" w:rsidRDefault="00FE7D23" w:rsidP="008E6ED1">
            <w:pPr>
              <w:spacing w:line="254" w:lineRule="auto"/>
              <w:rPr>
                <w:rFonts w:ascii="Times New Roman" w:hAnsi="Times New Roman"/>
                <w:szCs w:val="22"/>
              </w:rPr>
            </w:pPr>
          </w:p>
          <w:p w14:paraId="593EAD39" w14:textId="77777777" w:rsidR="00FE7D23" w:rsidRDefault="00FE7D23" w:rsidP="008E6ED1">
            <w:pPr>
              <w:spacing w:line="254" w:lineRule="auto"/>
              <w:rPr>
                <w:rFonts w:ascii="Times New Roman" w:hAnsi="Times New Roman"/>
                <w:szCs w:val="22"/>
              </w:rPr>
            </w:pPr>
          </w:p>
          <w:p w14:paraId="54885659" w14:textId="77777777" w:rsidR="00FE7D23" w:rsidRDefault="00FE7D23" w:rsidP="008E6ED1">
            <w:pPr>
              <w:spacing w:line="254" w:lineRule="auto"/>
              <w:rPr>
                <w:rFonts w:ascii="Times New Roman" w:hAnsi="Times New Roman"/>
                <w:szCs w:val="22"/>
              </w:rPr>
            </w:pPr>
          </w:p>
          <w:p w14:paraId="0D656ABA" w14:textId="77777777" w:rsidR="00FE7D23" w:rsidRDefault="00FE7D23" w:rsidP="008E6ED1">
            <w:pPr>
              <w:spacing w:line="254" w:lineRule="auto"/>
              <w:rPr>
                <w:rFonts w:ascii="Times New Roman" w:hAnsi="Times New Roman"/>
                <w:szCs w:val="22"/>
              </w:rPr>
            </w:pPr>
          </w:p>
          <w:p w14:paraId="06BC259C" w14:textId="77777777" w:rsidR="00FE7D23" w:rsidRDefault="00FE7D23" w:rsidP="008E6ED1">
            <w:pPr>
              <w:spacing w:line="254" w:lineRule="auto"/>
              <w:rPr>
                <w:rFonts w:ascii="Times New Roman" w:hAnsi="Times New Roman"/>
                <w:szCs w:val="22"/>
              </w:rPr>
            </w:pPr>
          </w:p>
          <w:p w14:paraId="7AFB8272" w14:textId="77777777" w:rsidR="00FE7D23" w:rsidRDefault="00FE7D23" w:rsidP="008E6ED1">
            <w:pPr>
              <w:spacing w:line="254" w:lineRule="auto"/>
              <w:rPr>
                <w:rFonts w:ascii="Times New Roman" w:hAnsi="Times New Roman"/>
                <w:szCs w:val="22"/>
              </w:rPr>
            </w:pPr>
          </w:p>
          <w:p w14:paraId="1DC85922" w14:textId="77777777" w:rsidR="00FE7D23" w:rsidRDefault="00FE7D23" w:rsidP="008E6ED1">
            <w:pPr>
              <w:spacing w:line="254" w:lineRule="auto"/>
              <w:rPr>
                <w:rFonts w:ascii="Times New Roman" w:hAnsi="Times New Roman"/>
                <w:szCs w:val="22"/>
              </w:rPr>
            </w:pPr>
          </w:p>
          <w:p w14:paraId="2A1041A6" w14:textId="77777777" w:rsidR="00FE7D23" w:rsidRDefault="00FE7D23" w:rsidP="008E6ED1">
            <w:pPr>
              <w:spacing w:line="254" w:lineRule="auto"/>
              <w:rPr>
                <w:rFonts w:ascii="Times New Roman" w:hAnsi="Times New Roman"/>
                <w:szCs w:val="22"/>
              </w:rPr>
            </w:pPr>
          </w:p>
          <w:p w14:paraId="4CB33E0B" w14:textId="77777777" w:rsidR="00FE7D23" w:rsidRDefault="00FE7D23" w:rsidP="008E6ED1">
            <w:pPr>
              <w:spacing w:line="254" w:lineRule="auto"/>
              <w:rPr>
                <w:rFonts w:ascii="Times New Roman" w:hAnsi="Times New Roman"/>
                <w:szCs w:val="22"/>
              </w:rPr>
            </w:pPr>
            <w:r>
              <w:rPr>
                <w:rFonts w:ascii="Times New Roman" w:hAnsi="Times New Roman"/>
                <w:szCs w:val="22"/>
              </w:rPr>
              <w:t>Meets expectation</w:t>
            </w:r>
          </w:p>
        </w:tc>
      </w:tr>
      <w:tr w:rsidR="00FE7D23" w14:paraId="3064E366" w14:textId="77777777" w:rsidTr="008E6ED1">
        <w:trPr>
          <w:trHeight w:val="305"/>
        </w:trPr>
        <w:tc>
          <w:tcPr>
            <w:tcW w:w="9108" w:type="dxa"/>
            <w:gridSpan w:val="6"/>
            <w:tcBorders>
              <w:top w:val="single" w:sz="4" w:space="0" w:color="auto"/>
              <w:left w:val="single" w:sz="4" w:space="0" w:color="auto"/>
              <w:bottom w:val="single" w:sz="4" w:space="0" w:color="auto"/>
              <w:right w:val="single" w:sz="4" w:space="0" w:color="auto"/>
            </w:tcBorders>
            <w:hideMark/>
          </w:tcPr>
          <w:p w14:paraId="6570B88D" w14:textId="77777777" w:rsidR="00FE7D23" w:rsidRDefault="00FE7D23" w:rsidP="008E6ED1">
            <w:pPr>
              <w:spacing w:line="254" w:lineRule="auto"/>
              <w:rPr>
                <w:sz w:val="20"/>
              </w:rPr>
            </w:pPr>
            <w:r>
              <w:rPr>
                <w:b/>
                <w:sz w:val="20"/>
              </w:rPr>
              <w:lastRenderedPageBreak/>
              <w:t xml:space="preserve">SLO 3 - </w:t>
            </w:r>
            <w:r>
              <w:rPr>
                <w:rFonts w:ascii="Times New Roman" w:hAnsi="Times New Roman"/>
              </w:rPr>
              <w:t>Demonstrate the ability to apply critical and reflective thinking skills to solve complex problems in practical settings</w:t>
            </w:r>
          </w:p>
        </w:tc>
      </w:tr>
      <w:tr w:rsidR="00FE7D23" w14:paraId="25D9D746" w14:textId="77777777" w:rsidTr="008E6ED1">
        <w:trPr>
          <w:trHeight w:val="305"/>
        </w:trPr>
        <w:tc>
          <w:tcPr>
            <w:tcW w:w="1598" w:type="dxa"/>
            <w:tcBorders>
              <w:top w:val="single" w:sz="4" w:space="0" w:color="auto"/>
              <w:left w:val="single" w:sz="4" w:space="0" w:color="auto"/>
              <w:bottom w:val="single" w:sz="4" w:space="0" w:color="auto"/>
              <w:right w:val="single" w:sz="4" w:space="0" w:color="auto"/>
            </w:tcBorders>
            <w:hideMark/>
          </w:tcPr>
          <w:p w14:paraId="2974824B" w14:textId="77777777" w:rsidR="00FE7D23" w:rsidRDefault="00FE7D23" w:rsidP="008E6ED1">
            <w:pPr>
              <w:widowControl w:val="0"/>
              <w:spacing w:line="254" w:lineRule="auto"/>
              <w:rPr>
                <w:rFonts w:ascii="Times New Roman" w:hAnsi="Times New Roman"/>
              </w:rPr>
            </w:pPr>
            <w:r>
              <w:rPr>
                <w:rFonts w:ascii="Times New Roman" w:hAnsi="Times New Roman"/>
              </w:rPr>
              <w:t>Project Submission (direct)</w:t>
            </w:r>
          </w:p>
        </w:tc>
        <w:tc>
          <w:tcPr>
            <w:tcW w:w="1658" w:type="dxa"/>
            <w:tcBorders>
              <w:top w:val="single" w:sz="4" w:space="0" w:color="auto"/>
              <w:left w:val="single" w:sz="4" w:space="0" w:color="auto"/>
              <w:bottom w:val="single" w:sz="4" w:space="0" w:color="auto"/>
              <w:right w:val="single" w:sz="4" w:space="0" w:color="auto"/>
            </w:tcBorders>
          </w:tcPr>
          <w:p w14:paraId="75B74099" w14:textId="77777777" w:rsidR="00FE7D23" w:rsidRDefault="00FE7D23" w:rsidP="008E6ED1">
            <w:pPr>
              <w:spacing w:line="254" w:lineRule="auto"/>
              <w:rPr>
                <w:rFonts w:ascii="Times New Roman" w:hAnsi="Times New Roman"/>
              </w:rPr>
            </w:pPr>
          </w:p>
          <w:p w14:paraId="1236271E" w14:textId="77777777" w:rsidR="00FE7D23" w:rsidRDefault="00FE7D23" w:rsidP="008E6ED1">
            <w:pPr>
              <w:spacing w:line="254" w:lineRule="auto"/>
              <w:rPr>
                <w:rFonts w:ascii="Times New Roman" w:hAnsi="Times New Roman"/>
              </w:rPr>
            </w:pPr>
            <w:r>
              <w:rPr>
                <w:rFonts w:ascii="Times New Roman" w:hAnsi="Times New Roman"/>
              </w:rPr>
              <w:t>Acceptable Target: 90% of students are classified as evident or exemplary on this learning outcome by the examining committee.</w:t>
            </w:r>
          </w:p>
          <w:p w14:paraId="42877534" w14:textId="77777777" w:rsidR="00FE7D23" w:rsidRDefault="00FE7D23" w:rsidP="008E6ED1">
            <w:pPr>
              <w:spacing w:line="254" w:lineRule="auto"/>
              <w:rPr>
                <w:rFonts w:ascii="Times New Roman" w:hAnsi="Times New Roman"/>
              </w:rPr>
            </w:pPr>
          </w:p>
          <w:p w14:paraId="61A8146B" w14:textId="77777777" w:rsidR="00FE7D23" w:rsidRDefault="00FE7D23" w:rsidP="008E6ED1">
            <w:pPr>
              <w:spacing w:line="254" w:lineRule="auto"/>
              <w:rPr>
                <w:rFonts w:ascii="Times New Roman" w:hAnsi="Times New Roman"/>
              </w:rPr>
            </w:pPr>
          </w:p>
          <w:p w14:paraId="0824467C" w14:textId="77777777" w:rsidR="00FE7D23" w:rsidRDefault="00FE7D23" w:rsidP="008E6ED1">
            <w:pPr>
              <w:spacing w:line="254" w:lineRule="auto"/>
              <w:rPr>
                <w:rFonts w:ascii="Times New Roman" w:hAnsi="Times New Roman"/>
              </w:rPr>
            </w:pPr>
          </w:p>
          <w:p w14:paraId="72B0AEF4" w14:textId="77777777" w:rsidR="00FE7D23" w:rsidRDefault="00FE7D23" w:rsidP="008E6ED1">
            <w:pPr>
              <w:spacing w:line="254" w:lineRule="auto"/>
              <w:rPr>
                <w:rFonts w:ascii="Times New Roman" w:hAnsi="Times New Roman"/>
              </w:rPr>
            </w:pPr>
          </w:p>
          <w:p w14:paraId="7F34B169" w14:textId="77777777" w:rsidR="00FE7D23" w:rsidRDefault="00FE7D23" w:rsidP="008E6ED1">
            <w:pPr>
              <w:spacing w:line="254" w:lineRule="auto"/>
              <w:rPr>
                <w:sz w:val="20"/>
              </w:rPr>
            </w:pPr>
            <w:r>
              <w:rPr>
                <w:rFonts w:ascii="Times New Roman" w:hAnsi="Times New Roman"/>
              </w:rPr>
              <w:t xml:space="preserve">Ideal Target: 100 % of the </w:t>
            </w:r>
            <w:r>
              <w:rPr>
                <w:rFonts w:ascii="Times New Roman" w:hAnsi="Times New Roman"/>
              </w:rPr>
              <w:lastRenderedPageBreak/>
              <w:t>completers are rated as at least evident and 40% of the completers rated as exemplary by the examining committee.</w:t>
            </w:r>
          </w:p>
        </w:tc>
        <w:tc>
          <w:tcPr>
            <w:tcW w:w="1144" w:type="dxa"/>
            <w:tcBorders>
              <w:top w:val="single" w:sz="4" w:space="0" w:color="auto"/>
              <w:left w:val="single" w:sz="4" w:space="0" w:color="auto"/>
              <w:bottom w:val="single" w:sz="4" w:space="0" w:color="auto"/>
              <w:right w:val="single" w:sz="4" w:space="0" w:color="auto"/>
            </w:tcBorders>
          </w:tcPr>
          <w:p w14:paraId="23870334" w14:textId="77777777" w:rsidR="00FE7D23" w:rsidRDefault="00FE7D23" w:rsidP="008E6ED1">
            <w:pPr>
              <w:spacing w:line="254" w:lineRule="auto"/>
              <w:rPr>
                <w:rFonts w:ascii="Times New Roman" w:hAnsi="Times New Roman"/>
                <w:szCs w:val="22"/>
              </w:rPr>
            </w:pPr>
          </w:p>
          <w:p w14:paraId="0D92B7B0" w14:textId="77777777" w:rsidR="00FE7D23" w:rsidRDefault="00FE7D23" w:rsidP="008E6ED1">
            <w:pPr>
              <w:spacing w:line="254" w:lineRule="auto"/>
              <w:rPr>
                <w:rFonts w:ascii="Times New Roman" w:hAnsi="Times New Roman"/>
                <w:szCs w:val="22"/>
              </w:rPr>
            </w:pPr>
            <w:r>
              <w:rPr>
                <w:rFonts w:ascii="Times New Roman" w:hAnsi="Times New Roman"/>
                <w:szCs w:val="22"/>
              </w:rPr>
              <w:t>22 students (on-campus)</w:t>
            </w:r>
          </w:p>
          <w:p w14:paraId="509D8D97" w14:textId="77777777" w:rsidR="00FE7D23" w:rsidRDefault="00FE7D23" w:rsidP="008E6ED1">
            <w:pPr>
              <w:spacing w:line="254" w:lineRule="auto"/>
              <w:rPr>
                <w:rFonts w:ascii="Times New Roman" w:hAnsi="Times New Roman"/>
                <w:szCs w:val="22"/>
              </w:rPr>
            </w:pPr>
          </w:p>
          <w:p w14:paraId="474DAB9A" w14:textId="77777777" w:rsidR="00FE7D23" w:rsidRDefault="00FE7D23" w:rsidP="008E6ED1">
            <w:pPr>
              <w:spacing w:line="254" w:lineRule="auto"/>
              <w:rPr>
                <w:rFonts w:ascii="Times New Roman" w:hAnsi="Times New Roman"/>
                <w:szCs w:val="22"/>
              </w:rPr>
            </w:pPr>
          </w:p>
          <w:p w14:paraId="09BD134F" w14:textId="77777777" w:rsidR="00FE7D23" w:rsidRDefault="00FE7D23" w:rsidP="008E6ED1">
            <w:pPr>
              <w:spacing w:line="254" w:lineRule="auto"/>
              <w:rPr>
                <w:rFonts w:ascii="Times New Roman" w:hAnsi="Times New Roman"/>
                <w:szCs w:val="22"/>
              </w:rPr>
            </w:pPr>
          </w:p>
          <w:p w14:paraId="359A6171" w14:textId="77777777" w:rsidR="00FE7D23" w:rsidRDefault="00FE7D23" w:rsidP="008E6ED1">
            <w:pPr>
              <w:spacing w:line="254" w:lineRule="auto"/>
              <w:rPr>
                <w:rFonts w:ascii="Times New Roman" w:hAnsi="Times New Roman"/>
                <w:szCs w:val="22"/>
              </w:rPr>
            </w:pPr>
          </w:p>
          <w:p w14:paraId="7E98F82D" w14:textId="77777777" w:rsidR="00FE7D23" w:rsidRDefault="00FE7D23" w:rsidP="008E6ED1">
            <w:pPr>
              <w:spacing w:line="254" w:lineRule="auto"/>
              <w:rPr>
                <w:rFonts w:ascii="Times New Roman" w:hAnsi="Times New Roman"/>
                <w:szCs w:val="22"/>
              </w:rPr>
            </w:pPr>
          </w:p>
          <w:p w14:paraId="4D75C52B" w14:textId="77777777" w:rsidR="00FE7D23" w:rsidRDefault="00FE7D23" w:rsidP="008E6ED1">
            <w:pPr>
              <w:spacing w:line="254" w:lineRule="auto"/>
              <w:rPr>
                <w:rFonts w:ascii="Times New Roman" w:hAnsi="Times New Roman"/>
                <w:szCs w:val="22"/>
              </w:rPr>
            </w:pPr>
          </w:p>
          <w:p w14:paraId="3A19CEF9" w14:textId="77777777" w:rsidR="00FE7D23" w:rsidRDefault="00FE7D23" w:rsidP="008E6ED1">
            <w:pPr>
              <w:spacing w:line="254" w:lineRule="auto"/>
              <w:rPr>
                <w:rFonts w:ascii="Times New Roman" w:hAnsi="Times New Roman"/>
                <w:szCs w:val="22"/>
              </w:rPr>
            </w:pPr>
          </w:p>
          <w:p w14:paraId="0B2603D2" w14:textId="77777777" w:rsidR="00FE7D23" w:rsidRDefault="00FE7D23" w:rsidP="008E6ED1">
            <w:pPr>
              <w:spacing w:line="254" w:lineRule="auto"/>
              <w:rPr>
                <w:rFonts w:ascii="Times New Roman" w:hAnsi="Times New Roman"/>
                <w:szCs w:val="22"/>
              </w:rPr>
            </w:pPr>
          </w:p>
          <w:p w14:paraId="4C6D4F34" w14:textId="77777777" w:rsidR="00FE7D23" w:rsidRDefault="00FE7D23" w:rsidP="008E6ED1">
            <w:pPr>
              <w:spacing w:line="254" w:lineRule="auto"/>
              <w:rPr>
                <w:rFonts w:ascii="Times New Roman" w:hAnsi="Times New Roman"/>
                <w:szCs w:val="22"/>
              </w:rPr>
            </w:pPr>
          </w:p>
          <w:p w14:paraId="18845569" w14:textId="77777777" w:rsidR="00FE7D23" w:rsidRDefault="00FE7D23" w:rsidP="008E6ED1">
            <w:pPr>
              <w:spacing w:line="254" w:lineRule="auto"/>
              <w:rPr>
                <w:rFonts w:ascii="Times New Roman" w:hAnsi="Times New Roman"/>
                <w:szCs w:val="22"/>
              </w:rPr>
            </w:pPr>
            <w:r>
              <w:rPr>
                <w:rFonts w:ascii="Times New Roman" w:hAnsi="Times New Roman"/>
                <w:szCs w:val="22"/>
              </w:rPr>
              <w:t>44 students (online)</w:t>
            </w:r>
          </w:p>
        </w:tc>
        <w:tc>
          <w:tcPr>
            <w:tcW w:w="1658" w:type="dxa"/>
            <w:tcBorders>
              <w:top w:val="single" w:sz="4" w:space="0" w:color="auto"/>
              <w:left w:val="single" w:sz="4" w:space="0" w:color="auto"/>
              <w:bottom w:val="single" w:sz="4" w:space="0" w:color="auto"/>
              <w:right w:val="single" w:sz="4" w:space="0" w:color="auto"/>
            </w:tcBorders>
          </w:tcPr>
          <w:p w14:paraId="27CD569E" w14:textId="77777777" w:rsidR="00FE7D23" w:rsidRDefault="00FE7D23" w:rsidP="008E6ED1">
            <w:pPr>
              <w:spacing w:line="254" w:lineRule="auto"/>
              <w:rPr>
                <w:rFonts w:ascii="Times New Roman" w:hAnsi="Times New Roman"/>
                <w:szCs w:val="22"/>
              </w:rPr>
            </w:pPr>
          </w:p>
          <w:p w14:paraId="0B80AB17" w14:textId="77777777" w:rsidR="00FE7D23" w:rsidRDefault="00FE7D23" w:rsidP="008E6ED1">
            <w:pPr>
              <w:spacing w:line="254" w:lineRule="auto"/>
              <w:rPr>
                <w:rFonts w:ascii="Times New Roman" w:hAnsi="Times New Roman"/>
              </w:rPr>
            </w:pPr>
            <w:r>
              <w:rPr>
                <w:rFonts w:ascii="Times New Roman" w:hAnsi="Times New Roman"/>
              </w:rPr>
              <w:t xml:space="preserve">8/28 students scored a 4=exemplary score </w:t>
            </w:r>
          </w:p>
          <w:p w14:paraId="623053F7" w14:textId="77777777" w:rsidR="00FE7D23" w:rsidRDefault="00FE7D23" w:rsidP="008E6ED1">
            <w:pPr>
              <w:spacing w:line="254" w:lineRule="auto"/>
              <w:rPr>
                <w:rFonts w:ascii="Times New Roman" w:hAnsi="Times New Roman"/>
              </w:rPr>
            </w:pPr>
          </w:p>
          <w:p w14:paraId="731216ED" w14:textId="77777777" w:rsidR="00FE7D23" w:rsidRDefault="00FE7D23" w:rsidP="008E6ED1">
            <w:pPr>
              <w:spacing w:line="254" w:lineRule="auto"/>
              <w:rPr>
                <w:rFonts w:ascii="Times New Roman" w:hAnsi="Times New Roman"/>
              </w:rPr>
            </w:pPr>
            <w:r>
              <w:rPr>
                <w:rFonts w:ascii="Times New Roman" w:hAnsi="Times New Roman"/>
              </w:rPr>
              <w:t>18/28 students scored a 3=evident score</w:t>
            </w:r>
          </w:p>
          <w:p w14:paraId="18066707" w14:textId="77777777" w:rsidR="00FE7D23" w:rsidRDefault="00FE7D23" w:rsidP="008E6ED1">
            <w:pPr>
              <w:spacing w:line="254" w:lineRule="auto"/>
              <w:rPr>
                <w:rFonts w:ascii="Times New Roman" w:hAnsi="Times New Roman"/>
              </w:rPr>
            </w:pPr>
          </w:p>
          <w:p w14:paraId="48AB44CB" w14:textId="77777777" w:rsidR="00FE7D23" w:rsidRDefault="00FE7D23" w:rsidP="008E6ED1">
            <w:pPr>
              <w:spacing w:line="254" w:lineRule="auto"/>
              <w:rPr>
                <w:rFonts w:ascii="Times New Roman" w:hAnsi="Times New Roman"/>
              </w:rPr>
            </w:pPr>
            <w:r>
              <w:rPr>
                <w:rFonts w:ascii="Times New Roman" w:hAnsi="Times New Roman"/>
              </w:rPr>
              <w:t>2/28 students scored a 2=occasionally evident</w:t>
            </w:r>
          </w:p>
          <w:p w14:paraId="6D7B03FF" w14:textId="77777777" w:rsidR="00FE7D23" w:rsidRDefault="00FE7D23" w:rsidP="008E6ED1">
            <w:pPr>
              <w:spacing w:line="254" w:lineRule="auto"/>
              <w:rPr>
                <w:rFonts w:ascii="Times New Roman" w:hAnsi="Times New Roman"/>
                <w:szCs w:val="22"/>
              </w:rPr>
            </w:pPr>
          </w:p>
          <w:p w14:paraId="23554F31" w14:textId="77777777" w:rsidR="00FE7D23" w:rsidRDefault="00FE7D23" w:rsidP="008E6ED1">
            <w:pPr>
              <w:spacing w:line="254" w:lineRule="auto"/>
              <w:rPr>
                <w:rFonts w:ascii="Times New Roman" w:hAnsi="Times New Roman"/>
                <w:szCs w:val="22"/>
              </w:rPr>
            </w:pPr>
          </w:p>
          <w:p w14:paraId="1ACBC087" w14:textId="77777777" w:rsidR="00FE7D23" w:rsidRDefault="00FE7D23" w:rsidP="008E6ED1">
            <w:pPr>
              <w:spacing w:line="254" w:lineRule="auto"/>
              <w:rPr>
                <w:rFonts w:ascii="Times New Roman" w:hAnsi="Times New Roman"/>
              </w:rPr>
            </w:pPr>
            <w:r>
              <w:rPr>
                <w:rFonts w:ascii="Times New Roman" w:hAnsi="Times New Roman"/>
              </w:rPr>
              <w:lastRenderedPageBreak/>
              <w:t>10/58 students scored a 4=exemplary score</w:t>
            </w:r>
          </w:p>
          <w:p w14:paraId="15A5B797" w14:textId="77777777" w:rsidR="00FE7D23" w:rsidRDefault="00FE7D23" w:rsidP="008E6ED1">
            <w:pPr>
              <w:spacing w:line="254" w:lineRule="auto"/>
              <w:rPr>
                <w:rFonts w:ascii="Times New Roman" w:hAnsi="Times New Roman"/>
              </w:rPr>
            </w:pPr>
          </w:p>
          <w:p w14:paraId="1180C658" w14:textId="77777777" w:rsidR="00FE7D23" w:rsidRDefault="00FE7D23" w:rsidP="008E6ED1">
            <w:pPr>
              <w:spacing w:line="254" w:lineRule="auto"/>
              <w:rPr>
                <w:rFonts w:ascii="Times New Roman" w:hAnsi="Times New Roman"/>
              </w:rPr>
            </w:pPr>
            <w:r>
              <w:rPr>
                <w:rFonts w:ascii="Times New Roman" w:hAnsi="Times New Roman"/>
              </w:rPr>
              <w:t>44/58 students scored a 3=evident score</w:t>
            </w:r>
          </w:p>
          <w:p w14:paraId="1445D113" w14:textId="77777777" w:rsidR="00FE7D23" w:rsidRDefault="00FE7D23" w:rsidP="008E6ED1">
            <w:pPr>
              <w:spacing w:line="254" w:lineRule="auto"/>
              <w:rPr>
                <w:rFonts w:ascii="Times New Roman" w:hAnsi="Times New Roman"/>
              </w:rPr>
            </w:pPr>
          </w:p>
          <w:p w14:paraId="557274BB" w14:textId="77777777" w:rsidR="00FE7D23" w:rsidRDefault="00FE7D23" w:rsidP="008E6ED1">
            <w:pPr>
              <w:spacing w:line="254" w:lineRule="auto"/>
              <w:rPr>
                <w:rFonts w:ascii="Times New Roman" w:hAnsi="Times New Roman"/>
              </w:rPr>
            </w:pPr>
            <w:r>
              <w:rPr>
                <w:rFonts w:ascii="Times New Roman" w:hAnsi="Times New Roman"/>
              </w:rPr>
              <w:t>4/58 students scored a 2=occasionally evident</w:t>
            </w:r>
          </w:p>
          <w:p w14:paraId="22F517EE" w14:textId="77777777" w:rsidR="00FE7D23" w:rsidRDefault="00FE7D23" w:rsidP="008E6ED1">
            <w:pPr>
              <w:spacing w:line="254" w:lineRule="auto"/>
              <w:rPr>
                <w:rFonts w:ascii="Times New Roman" w:hAnsi="Times New Roman"/>
                <w:szCs w:val="22"/>
              </w:rPr>
            </w:pPr>
          </w:p>
        </w:tc>
        <w:tc>
          <w:tcPr>
            <w:tcW w:w="1399" w:type="dxa"/>
            <w:tcBorders>
              <w:top w:val="single" w:sz="4" w:space="0" w:color="auto"/>
              <w:left w:val="single" w:sz="4" w:space="0" w:color="auto"/>
              <w:bottom w:val="single" w:sz="4" w:space="0" w:color="auto"/>
              <w:right w:val="single" w:sz="4" w:space="0" w:color="auto"/>
            </w:tcBorders>
          </w:tcPr>
          <w:p w14:paraId="2FA3D1D0" w14:textId="77777777" w:rsidR="00FE7D23" w:rsidRDefault="00FE7D23" w:rsidP="008E6ED1">
            <w:pPr>
              <w:spacing w:line="254" w:lineRule="auto"/>
              <w:rPr>
                <w:rFonts w:ascii="Times New Roman" w:hAnsi="Times New Roman"/>
                <w:szCs w:val="22"/>
              </w:rPr>
            </w:pPr>
          </w:p>
          <w:p w14:paraId="3AB4F5EC" w14:textId="77777777" w:rsidR="00FE7D23" w:rsidRDefault="00FE7D23" w:rsidP="008E6ED1">
            <w:pPr>
              <w:spacing w:line="254" w:lineRule="auto"/>
              <w:rPr>
                <w:rFonts w:ascii="Times New Roman" w:hAnsi="Times New Roman"/>
                <w:szCs w:val="22"/>
              </w:rPr>
            </w:pPr>
            <w:r>
              <w:rPr>
                <w:rFonts w:ascii="Times New Roman" w:hAnsi="Times New Roman"/>
                <w:szCs w:val="22"/>
              </w:rPr>
              <w:t>95% at least evident</w:t>
            </w:r>
          </w:p>
          <w:p w14:paraId="4B4B4503" w14:textId="77777777" w:rsidR="00FE7D23" w:rsidRDefault="00FE7D23" w:rsidP="008E6ED1">
            <w:pPr>
              <w:spacing w:line="254" w:lineRule="auto"/>
              <w:rPr>
                <w:rFonts w:ascii="Times New Roman" w:hAnsi="Times New Roman"/>
                <w:szCs w:val="22"/>
              </w:rPr>
            </w:pPr>
          </w:p>
          <w:p w14:paraId="21A35B9C" w14:textId="77777777" w:rsidR="00FE7D23" w:rsidRDefault="00FE7D23" w:rsidP="008E6ED1">
            <w:pPr>
              <w:spacing w:line="254" w:lineRule="auto"/>
              <w:rPr>
                <w:rFonts w:ascii="Times New Roman" w:hAnsi="Times New Roman"/>
                <w:szCs w:val="22"/>
              </w:rPr>
            </w:pPr>
          </w:p>
          <w:p w14:paraId="12FE2925" w14:textId="77777777" w:rsidR="00FE7D23" w:rsidRDefault="00FE7D23" w:rsidP="008E6ED1">
            <w:pPr>
              <w:spacing w:line="254" w:lineRule="auto"/>
              <w:rPr>
                <w:rFonts w:ascii="Times New Roman" w:hAnsi="Times New Roman"/>
                <w:szCs w:val="22"/>
              </w:rPr>
            </w:pPr>
          </w:p>
          <w:p w14:paraId="3B7D3022" w14:textId="77777777" w:rsidR="00FE7D23" w:rsidRDefault="00FE7D23" w:rsidP="008E6ED1">
            <w:pPr>
              <w:spacing w:line="254" w:lineRule="auto"/>
              <w:rPr>
                <w:rFonts w:ascii="Times New Roman" w:hAnsi="Times New Roman"/>
                <w:szCs w:val="22"/>
              </w:rPr>
            </w:pPr>
          </w:p>
          <w:p w14:paraId="4CAC4AF6" w14:textId="77777777" w:rsidR="00FE7D23" w:rsidRDefault="00FE7D23" w:rsidP="008E6ED1">
            <w:pPr>
              <w:spacing w:line="254" w:lineRule="auto"/>
              <w:rPr>
                <w:rFonts w:ascii="Times New Roman" w:hAnsi="Times New Roman"/>
                <w:szCs w:val="22"/>
              </w:rPr>
            </w:pPr>
          </w:p>
          <w:p w14:paraId="08C4AB91" w14:textId="77777777" w:rsidR="00FE7D23" w:rsidRDefault="00FE7D23" w:rsidP="008E6ED1">
            <w:pPr>
              <w:spacing w:line="254" w:lineRule="auto"/>
              <w:rPr>
                <w:rFonts w:ascii="Times New Roman" w:hAnsi="Times New Roman"/>
                <w:szCs w:val="22"/>
              </w:rPr>
            </w:pPr>
          </w:p>
          <w:p w14:paraId="7BF6983D" w14:textId="77777777" w:rsidR="00FE7D23" w:rsidRDefault="00FE7D23" w:rsidP="008E6ED1">
            <w:pPr>
              <w:spacing w:line="254" w:lineRule="auto"/>
              <w:rPr>
                <w:rFonts w:ascii="Times New Roman" w:hAnsi="Times New Roman"/>
                <w:szCs w:val="22"/>
              </w:rPr>
            </w:pPr>
          </w:p>
          <w:p w14:paraId="3E3B4FB3" w14:textId="77777777" w:rsidR="00FE7D23" w:rsidRDefault="00FE7D23" w:rsidP="008E6ED1">
            <w:pPr>
              <w:spacing w:line="254" w:lineRule="auto"/>
              <w:rPr>
                <w:rFonts w:ascii="Times New Roman" w:hAnsi="Times New Roman"/>
                <w:szCs w:val="22"/>
              </w:rPr>
            </w:pPr>
          </w:p>
          <w:p w14:paraId="046D6351" w14:textId="77777777" w:rsidR="00FE7D23" w:rsidRDefault="00FE7D23" w:rsidP="008E6ED1">
            <w:pPr>
              <w:spacing w:line="254" w:lineRule="auto"/>
              <w:rPr>
                <w:rFonts w:ascii="Times New Roman" w:hAnsi="Times New Roman"/>
                <w:szCs w:val="22"/>
              </w:rPr>
            </w:pPr>
          </w:p>
          <w:p w14:paraId="7387D35E" w14:textId="77777777" w:rsidR="00FE7D23" w:rsidRDefault="00FE7D23" w:rsidP="008E6ED1">
            <w:pPr>
              <w:spacing w:line="254" w:lineRule="auto"/>
              <w:rPr>
                <w:rFonts w:ascii="Times New Roman" w:hAnsi="Times New Roman"/>
                <w:szCs w:val="22"/>
              </w:rPr>
            </w:pPr>
          </w:p>
          <w:p w14:paraId="3CC4BF26" w14:textId="77777777" w:rsidR="00FE7D23" w:rsidRDefault="00FE7D23" w:rsidP="008E6ED1">
            <w:pPr>
              <w:spacing w:line="254" w:lineRule="auto"/>
              <w:rPr>
                <w:rFonts w:ascii="Times New Roman" w:hAnsi="Times New Roman"/>
                <w:szCs w:val="22"/>
              </w:rPr>
            </w:pPr>
          </w:p>
          <w:p w14:paraId="62E5F456" w14:textId="77777777" w:rsidR="00FE7D23" w:rsidRDefault="00FE7D23" w:rsidP="008E6ED1">
            <w:pPr>
              <w:spacing w:line="254" w:lineRule="auto"/>
              <w:rPr>
                <w:rFonts w:ascii="Times New Roman" w:hAnsi="Times New Roman"/>
                <w:szCs w:val="22"/>
              </w:rPr>
            </w:pPr>
          </w:p>
          <w:p w14:paraId="2ADB77C9" w14:textId="77777777" w:rsidR="00FE7D23" w:rsidRDefault="00FE7D23" w:rsidP="008E6ED1">
            <w:pPr>
              <w:spacing w:line="254" w:lineRule="auto"/>
              <w:rPr>
                <w:rFonts w:ascii="Times New Roman" w:hAnsi="Times New Roman"/>
                <w:szCs w:val="22"/>
              </w:rPr>
            </w:pPr>
            <w:r>
              <w:rPr>
                <w:rFonts w:ascii="Times New Roman" w:hAnsi="Times New Roman"/>
                <w:szCs w:val="22"/>
              </w:rPr>
              <w:lastRenderedPageBreak/>
              <w:t xml:space="preserve">93% at least occasionally evident </w:t>
            </w:r>
          </w:p>
        </w:tc>
        <w:tc>
          <w:tcPr>
            <w:tcW w:w="1651" w:type="dxa"/>
            <w:tcBorders>
              <w:top w:val="single" w:sz="4" w:space="0" w:color="auto"/>
              <w:left w:val="single" w:sz="4" w:space="0" w:color="auto"/>
              <w:bottom w:val="single" w:sz="4" w:space="0" w:color="auto"/>
              <w:right w:val="single" w:sz="4" w:space="0" w:color="auto"/>
            </w:tcBorders>
          </w:tcPr>
          <w:p w14:paraId="408F2D1E" w14:textId="77777777" w:rsidR="00FE7D23" w:rsidRDefault="00FE7D23" w:rsidP="008E6ED1">
            <w:pPr>
              <w:spacing w:line="254" w:lineRule="auto"/>
              <w:rPr>
                <w:rFonts w:ascii="Times New Roman" w:hAnsi="Times New Roman"/>
                <w:szCs w:val="22"/>
              </w:rPr>
            </w:pPr>
          </w:p>
          <w:p w14:paraId="4FC29C3B" w14:textId="77777777" w:rsidR="00FE7D23" w:rsidRDefault="00FE7D23" w:rsidP="008E6ED1">
            <w:pPr>
              <w:spacing w:line="254" w:lineRule="auto"/>
              <w:rPr>
                <w:rFonts w:ascii="Times New Roman" w:hAnsi="Times New Roman"/>
                <w:szCs w:val="22"/>
              </w:rPr>
            </w:pPr>
            <w:r>
              <w:rPr>
                <w:rFonts w:ascii="Times New Roman" w:hAnsi="Times New Roman"/>
                <w:szCs w:val="22"/>
              </w:rPr>
              <w:t>Meets expectation</w:t>
            </w:r>
          </w:p>
          <w:p w14:paraId="77F07672" w14:textId="77777777" w:rsidR="00FE7D23" w:rsidRDefault="00FE7D23" w:rsidP="008E6ED1">
            <w:pPr>
              <w:spacing w:line="254" w:lineRule="auto"/>
              <w:rPr>
                <w:rFonts w:ascii="Times New Roman" w:hAnsi="Times New Roman"/>
                <w:szCs w:val="22"/>
              </w:rPr>
            </w:pPr>
          </w:p>
          <w:p w14:paraId="5EFCECA5" w14:textId="77777777" w:rsidR="00FE7D23" w:rsidRDefault="00FE7D23" w:rsidP="008E6ED1">
            <w:pPr>
              <w:spacing w:line="254" w:lineRule="auto"/>
              <w:rPr>
                <w:rFonts w:ascii="Times New Roman" w:hAnsi="Times New Roman"/>
                <w:szCs w:val="22"/>
              </w:rPr>
            </w:pPr>
          </w:p>
          <w:p w14:paraId="280F7219" w14:textId="77777777" w:rsidR="00FE7D23" w:rsidRDefault="00FE7D23" w:rsidP="008E6ED1">
            <w:pPr>
              <w:spacing w:line="254" w:lineRule="auto"/>
              <w:rPr>
                <w:rFonts w:ascii="Times New Roman" w:hAnsi="Times New Roman"/>
                <w:szCs w:val="22"/>
              </w:rPr>
            </w:pPr>
          </w:p>
          <w:p w14:paraId="73990218" w14:textId="77777777" w:rsidR="00FE7D23" w:rsidRDefault="00FE7D23" w:rsidP="008E6ED1">
            <w:pPr>
              <w:spacing w:line="254" w:lineRule="auto"/>
              <w:rPr>
                <w:rFonts w:ascii="Times New Roman" w:hAnsi="Times New Roman"/>
                <w:szCs w:val="22"/>
              </w:rPr>
            </w:pPr>
          </w:p>
          <w:p w14:paraId="4FF24AD4" w14:textId="77777777" w:rsidR="00FE7D23" w:rsidRDefault="00FE7D23" w:rsidP="008E6ED1">
            <w:pPr>
              <w:spacing w:line="254" w:lineRule="auto"/>
              <w:rPr>
                <w:rFonts w:ascii="Times New Roman" w:hAnsi="Times New Roman"/>
                <w:szCs w:val="22"/>
              </w:rPr>
            </w:pPr>
          </w:p>
          <w:p w14:paraId="1D2D8773" w14:textId="77777777" w:rsidR="00FE7D23" w:rsidRDefault="00FE7D23" w:rsidP="008E6ED1">
            <w:pPr>
              <w:spacing w:line="254" w:lineRule="auto"/>
              <w:rPr>
                <w:rFonts w:ascii="Times New Roman" w:hAnsi="Times New Roman"/>
                <w:szCs w:val="22"/>
              </w:rPr>
            </w:pPr>
          </w:p>
          <w:p w14:paraId="76B217D9" w14:textId="77777777" w:rsidR="00FE7D23" w:rsidRDefault="00FE7D23" w:rsidP="008E6ED1">
            <w:pPr>
              <w:spacing w:line="254" w:lineRule="auto"/>
              <w:rPr>
                <w:rFonts w:ascii="Times New Roman" w:hAnsi="Times New Roman"/>
                <w:szCs w:val="22"/>
              </w:rPr>
            </w:pPr>
          </w:p>
          <w:p w14:paraId="2949CE34" w14:textId="77777777" w:rsidR="00FE7D23" w:rsidRDefault="00FE7D23" w:rsidP="008E6ED1">
            <w:pPr>
              <w:spacing w:line="254" w:lineRule="auto"/>
              <w:rPr>
                <w:rFonts w:ascii="Times New Roman" w:hAnsi="Times New Roman"/>
                <w:szCs w:val="22"/>
              </w:rPr>
            </w:pPr>
          </w:p>
          <w:p w14:paraId="0F7869CD" w14:textId="77777777" w:rsidR="00FE7D23" w:rsidRDefault="00FE7D23" w:rsidP="008E6ED1">
            <w:pPr>
              <w:spacing w:line="254" w:lineRule="auto"/>
              <w:rPr>
                <w:rFonts w:ascii="Times New Roman" w:hAnsi="Times New Roman"/>
                <w:szCs w:val="22"/>
              </w:rPr>
            </w:pPr>
          </w:p>
          <w:p w14:paraId="197F86D6" w14:textId="77777777" w:rsidR="00FE7D23" w:rsidRDefault="00FE7D23" w:rsidP="008E6ED1">
            <w:pPr>
              <w:spacing w:line="254" w:lineRule="auto"/>
              <w:rPr>
                <w:rFonts w:ascii="Times New Roman" w:hAnsi="Times New Roman"/>
                <w:szCs w:val="22"/>
              </w:rPr>
            </w:pPr>
          </w:p>
          <w:p w14:paraId="4C647D68" w14:textId="77777777" w:rsidR="00FE7D23" w:rsidRDefault="00FE7D23" w:rsidP="008E6ED1">
            <w:pPr>
              <w:spacing w:line="254" w:lineRule="auto"/>
              <w:rPr>
                <w:rFonts w:ascii="Times New Roman" w:hAnsi="Times New Roman"/>
                <w:szCs w:val="22"/>
              </w:rPr>
            </w:pPr>
          </w:p>
          <w:p w14:paraId="462BEB6D" w14:textId="77777777" w:rsidR="00FE7D23" w:rsidRDefault="00FE7D23" w:rsidP="008E6ED1">
            <w:pPr>
              <w:spacing w:line="254" w:lineRule="auto"/>
              <w:rPr>
                <w:rFonts w:ascii="Times New Roman" w:hAnsi="Times New Roman"/>
                <w:szCs w:val="22"/>
              </w:rPr>
            </w:pPr>
          </w:p>
          <w:p w14:paraId="1DF39CFA" w14:textId="77777777" w:rsidR="00FE7D23" w:rsidRDefault="00FE7D23" w:rsidP="008E6ED1">
            <w:pPr>
              <w:spacing w:line="254" w:lineRule="auto"/>
              <w:rPr>
                <w:rFonts w:ascii="Times New Roman" w:hAnsi="Times New Roman"/>
                <w:szCs w:val="22"/>
              </w:rPr>
            </w:pPr>
            <w:r>
              <w:rPr>
                <w:rFonts w:ascii="Times New Roman" w:hAnsi="Times New Roman"/>
                <w:szCs w:val="22"/>
              </w:rPr>
              <w:t>Meet expectations</w:t>
            </w:r>
          </w:p>
        </w:tc>
      </w:tr>
      <w:tr w:rsidR="00FE7D23" w14:paraId="1E5DDDB9" w14:textId="77777777" w:rsidTr="008E6ED1">
        <w:trPr>
          <w:trHeight w:val="305"/>
        </w:trPr>
        <w:tc>
          <w:tcPr>
            <w:tcW w:w="9108" w:type="dxa"/>
            <w:gridSpan w:val="6"/>
            <w:tcBorders>
              <w:top w:val="single" w:sz="4" w:space="0" w:color="auto"/>
              <w:left w:val="single" w:sz="4" w:space="0" w:color="auto"/>
              <w:bottom w:val="single" w:sz="4" w:space="0" w:color="auto"/>
              <w:right w:val="single" w:sz="4" w:space="0" w:color="auto"/>
            </w:tcBorders>
            <w:hideMark/>
          </w:tcPr>
          <w:p w14:paraId="3124519A" w14:textId="77777777" w:rsidR="00FE7D23" w:rsidRDefault="00FE7D23" w:rsidP="008E6ED1">
            <w:pPr>
              <w:spacing w:line="254" w:lineRule="auto"/>
              <w:rPr>
                <w:rFonts w:ascii="Times New Roman" w:hAnsi="Times New Roman"/>
                <w:szCs w:val="22"/>
              </w:rPr>
            </w:pPr>
            <w:r>
              <w:rPr>
                <w:rFonts w:ascii="Times New Roman" w:hAnsi="Times New Roman"/>
                <w:b/>
                <w:szCs w:val="22"/>
              </w:rPr>
              <w:t xml:space="preserve">SLO 4 - </w:t>
            </w:r>
            <w:r>
              <w:rPr>
                <w:rFonts w:ascii="Times New Roman" w:hAnsi="Times New Roman"/>
                <w:szCs w:val="22"/>
              </w:rPr>
              <w:t>Outcomes 1, 2, and 3</w:t>
            </w:r>
          </w:p>
          <w:p w14:paraId="595B4B20" w14:textId="77777777" w:rsidR="00FE7D23" w:rsidRDefault="00FE7D23" w:rsidP="008E6ED1">
            <w:pPr>
              <w:spacing w:line="254" w:lineRule="auto"/>
              <w:rPr>
                <w:rFonts w:ascii="Times New Roman" w:hAnsi="Times New Roman"/>
                <w:szCs w:val="22"/>
              </w:rPr>
            </w:pPr>
            <w:r>
              <w:rPr>
                <w:rFonts w:ascii="Times New Roman" w:hAnsi="Times New Roman"/>
                <w:szCs w:val="22"/>
              </w:rPr>
              <w:t xml:space="preserve">Typically, we provide data for this indirect </w:t>
            </w:r>
            <w:proofErr w:type="gramStart"/>
            <w:r>
              <w:rPr>
                <w:rFonts w:ascii="Times New Roman" w:hAnsi="Times New Roman"/>
                <w:szCs w:val="22"/>
              </w:rPr>
              <w:t>measure</w:t>
            </w:r>
            <w:proofErr w:type="gramEnd"/>
            <w:r>
              <w:rPr>
                <w:rFonts w:ascii="Times New Roman" w:hAnsi="Times New Roman"/>
                <w:szCs w:val="22"/>
              </w:rPr>
              <w:t xml:space="preserve"> but we did not this year.</w:t>
            </w:r>
          </w:p>
        </w:tc>
      </w:tr>
      <w:tr w:rsidR="00FE7D23" w14:paraId="4AA5C870" w14:textId="77777777" w:rsidTr="008E6ED1">
        <w:trPr>
          <w:trHeight w:val="305"/>
        </w:trPr>
        <w:tc>
          <w:tcPr>
            <w:tcW w:w="1598" w:type="dxa"/>
            <w:tcBorders>
              <w:top w:val="single" w:sz="4" w:space="0" w:color="auto"/>
              <w:left w:val="single" w:sz="4" w:space="0" w:color="auto"/>
              <w:bottom w:val="single" w:sz="4" w:space="0" w:color="auto"/>
              <w:right w:val="single" w:sz="4" w:space="0" w:color="auto"/>
            </w:tcBorders>
            <w:hideMark/>
          </w:tcPr>
          <w:p w14:paraId="120FC68B" w14:textId="77777777" w:rsidR="00FE7D23" w:rsidRDefault="00FE7D23" w:rsidP="008E6ED1">
            <w:pPr>
              <w:spacing w:line="254" w:lineRule="auto"/>
              <w:rPr>
                <w:rFonts w:ascii="Times New Roman" w:hAnsi="Times New Roman"/>
              </w:rPr>
            </w:pPr>
            <w:r>
              <w:rPr>
                <w:rFonts w:ascii="Times New Roman" w:hAnsi="Times New Roman"/>
              </w:rPr>
              <w:t>Focus group interview (indirect)</w:t>
            </w:r>
          </w:p>
        </w:tc>
        <w:tc>
          <w:tcPr>
            <w:tcW w:w="1658" w:type="dxa"/>
            <w:tcBorders>
              <w:top w:val="single" w:sz="4" w:space="0" w:color="auto"/>
              <w:left w:val="single" w:sz="4" w:space="0" w:color="auto"/>
              <w:bottom w:val="single" w:sz="4" w:space="0" w:color="auto"/>
              <w:right w:val="single" w:sz="4" w:space="0" w:color="auto"/>
            </w:tcBorders>
          </w:tcPr>
          <w:p w14:paraId="02408F27" w14:textId="77777777" w:rsidR="00FE7D23" w:rsidRDefault="00FE7D23" w:rsidP="008E6ED1">
            <w:pPr>
              <w:widowControl w:val="0"/>
              <w:spacing w:line="254" w:lineRule="auto"/>
              <w:rPr>
                <w:rFonts w:ascii="Times New Roman" w:hAnsi="Times New Roman"/>
              </w:rPr>
            </w:pPr>
          </w:p>
          <w:p w14:paraId="01C077AE" w14:textId="77777777" w:rsidR="00FE7D23" w:rsidRDefault="00FE7D23" w:rsidP="008E6ED1">
            <w:pPr>
              <w:widowControl w:val="0"/>
              <w:spacing w:line="254" w:lineRule="auto"/>
              <w:rPr>
                <w:rFonts w:ascii="Times New Roman" w:hAnsi="Times New Roman"/>
              </w:rPr>
            </w:pPr>
            <w:r>
              <w:rPr>
                <w:rFonts w:ascii="Times New Roman" w:hAnsi="Times New Roman"/>
              </w:rPr>
              <w:t>Acceptable Target: The students will express a general positive tone about their experience in the program.</w:t>
            </w:r>
          </w:p>
          <w:p w14:paraId="4FBBFDA4" w14:textId="77777777" w:rsidR="00FE7D23" w:rsidRDefault="00FE7D23" w:rsidP="008E6ED1">
            <w:pPr>
              <w:widowControl w:val="0"/>
              <w:spacing w:line="254" w:lineRule="auto"/>
              <w:rPr>
                <w:rFonts w:ascii="Times New Roman" w:hAnsi="Times New Roman"/>
              </w:rPr>
            </w:pPr>
          </w:p>
          <w:p w14:paraId="79FE6C97" w14:textId="77777777" w:rsidR="00FE7D23" w:rsidRDefault="00FE7D23" w:rsidP="008E6ED1">
            <w:pPr>
              <w:spacing w:line="254" w:lineRule="auto"/>
              <w:rPr>
                <w:rFonts w:ascii="Times New Roman" w:hAnsi="Times New Roman"/>
                <w:sz w:val="20"/>
              </w:rPr>
            </w:pPr>
            <w:r>
              <w:rPr>
                <w:rFonts w:ascii="Times New Roman" w:eastAsia="Calibri" w:hAnsi="Times New Roman"/>
                <w:sz w:val="24"/>
              </w:rPr>
              <w:t xml:space="preserve">Ideal Target: </w:t>
            </w:r>
            <w:r>
              <w:rPr>
                <w:rFonts w:ascii="Times New Roman" w:hAnsi="Times New Roman"/>
              </w:rPr>
              <w:t>The students will express an overwhelmingly positive tone about their experience in the program</w:t>
            </w:r>
          </w:p>
        </w:tc>
        <w:tc>
          <w:tcPr>
            <w:tcW w:w="1144" w:type="dxa"/>
            <w:tcBorders>
              <w:top w:val="single" w:sz="4" w:space="0" w:color="auto"/>
              <w:left w:val="single" w:sz="4" w:space="0" w:color="auto"/>
              <w:bottom w:val="single" w:sz="4" w:space="0" w:color="auto"/>
              <w:right w:val="single" w:sz="4" w:space="0" w:color="auto"/>
            </w:tcBorders>
          </w:tcPr>
          <w:p w14:paraId="3098C442" w14:textId="77777777" w:rsidR="00FE7D23" w:rsidRDefault="00FE7D23" w:rsidP="008E6ED1">
            <w:pPr>
              <w:spacing w:line="254" w:lineRule="auto"/>
              <w:rPr>
                <w:rFonts w:ascii="Times New Roman" w:hAnsi="Times New Roman"/>
                <w:szCs w:val="22"/>
              </w:rPr>
            </w:pPr>
          </w:p>
        </w:tc>
        <w:tc>
          <w:tcPr>
            <w:tcW w:w="1658" w:type="dxa"/>
            <w:tcBorders>
              <w:top w:val="single" w:sz="4" w:space="0" w:color="auto"/>
              <w:left w:val="single" w:sz="4" w:space="0" w:color="auto"/>
              <w:bottom w:val="single" w:sz="4" w:space="0" w:color="auto"/>
              <w:right w:val="single" w:sz="4" w:space="0" w:color="auto"/>
            </w:tcBorders>
          </w:tcPr>
          <w:p w14:paraId="6FADE4ED" w14:textId="77777777" w:rsidR="00FE7D23" w:rsidRDefault="00FE7D23" w:rsidP="008E6ED1">
            <w:pPr>
              <w:spacing w:line="254" w:lineRule="auto"/>
              <w:rPr>
                <w:rFonts w:ascii="Times New Roman" w:hAnsi="Times New Roman"/>
              </w:rPr>
            </w:pPr>
          </w:p>
          <w:p w14:paraId="7D3446D7" w14:textId="77777777" w:rsidR="00FE7D23" w:rsidRDefault="00FE7D23" w:rsidP="008E6ED1">
            <w:pPr>
              <w:spacing w:line="254" w:lineRule="auto"/>
              <w:rPr>
                <w:sz w:val="20"/>
              </w:rPr>
            </w:pPr>
            <w:r>
              <w:rPr>
                <w:rFonts w:ascii="Times New Roman" w:hAnsi="Times New Roman"/>
              </w:rPr>
              <w:t xml:space="preserve">  </w:t>
            </w:r>
          </w:p>
        </w:tc>
        <w:tc>
          <w:tcPr>
            <w:tcW w:w="1399" w:type="dxa"/>
            <w:tcBorders>
              <w:top w:val="single" w:sz="4" w:space="0" w:color="auto"/>
              <w:left w:val="single" w:sz="4" w:space="0" w:color="auto"/>
              <w:bottom w:val="single" w:sz="4" w:space="0" w:color="auto"/>
              <w:right w:val="single" w:sz="4" w:space="0" w:color="auto"/>
            </w:tcBorders>
          </w:tcPr>
          <w:p w14:paraId="598E91C7" w14:textId="77777777" w:rsidR="00FE7D23" w:rsidRDefault="00FE7D23" w:rsidP="008E6ED1">
            <w:pPr>
              <w:spacing w:line="254" w:lineRule="auto"/>
              <w:rPr>
                <w:sz w:val="20"/>
              </w:rPr>
            </w:pPr>
          </w:p>
        </w:tc>
        <w:tc>
          <w:tcPr>
            <w:tcW w:w="1651" w:type="dxa"/>
            <w:tcBorders>
              <w:top w:val="single" w:sz="4" w:space="0" w:color="auto"/>
              <w:left w:val="single" w:sz="4" w:space="0" w:color="auto"/>
              <w:bottom w:val="single" w:sz="4" w:space="0" w:color="auto"/>
              <w:right w:val="single" w:sz="4" w:space="0" w:color="auto"/>
            </w:tcBorders>
          </w:tcPr>
          <w:p w14:paraId="4D7B59E1" w14:textId="77777777" w:rsidR="00FE7D23" w:rsidRDefault="00FE7D23" w:rsidP="008E6ED1">
            <w:pPr>
              <w:spacing w:line="254" w:lineRule="auto"/>
              <w:rPr>
                <w:sz w:val="20"/>
              </w:rPr>
            </w:pPr>
          </w:p>
          <w:p w14:paraId="1033FDBC" w14:textId="77777777" w:rsidR="00FE7D23" w:rsidRDefault="00FE7D23" w:rsidP="008E6ED1">
            <w:pPr>
              <w:spacing w:line="254" w:lineRule="auto"/>
              <w:rPr>
                <w:rFonts w:ascii="Times New Roman" w:hAnsi="Times New Roman"/>
                <w:szCs w:val="22"/>
              </w:rPr>
            </w:pPr>
          </w:p>
          <w:p w14:paraId="3599C57A" w14:textId="77777777" w:rsidR="00FE7D23" w:rsidRDefault="00FE7D23" w:rsidP="008E6ED1">
            <w:pPr>
              <w:spacing w:line="254" w:lineRule="auto"/>
              <w:rPr>
                <w:rFonts w:ascii="Times New Roman" w:hAnsi="Times New Roman"/>
                <w:szCs w:val="22"/>
              </w:rPr>
            </w:pPr>
          </w:p>
          <w:p w14:paraId="6739AB4A" w14:textId="77777777" w:rsidR="00FE7D23" w:rsidRDefault="00FE7D23" w:rsidP="008E6ED1">
            <w:pPr>
              <w:spacing w:line="254" w:lineRule="auto"/>
              <w:rPr>
                <w:rFonts w:ascii="Times New Roman" w:hAnsi="Times New Roman"/>
                <w:szCs w:val="22"/>
              </w:rPr>
            </w:pPr>
          </w:p>
          <w:p w14:paraId="2A6D2B26" w14:textId="77777777" w:rsidR="00FE7D23" w:rsidRDefault="00FE7D23" w:rsidP="008E6ED1">
            <w:pPr>
              <w:spacing w:line="254" w:lineRule="auto"/>
              <w:rPr>
                <w:rFonts w:ascii="Times New Roman" w:hAnsi="Times New Roman"/>
                <w:szCs w:val="22"/>
              </w:rPr>
            </w:pPr>
          </w:p>
          <w:p w14:paraId="391D0E8C" w14:textId="77777777" w:rsidR="00FE7D23" w:rsidRDefault="00FE7D23" w:rsidP="008E6ED1">
            <w:pPr>
              <w:spacing w:line="254" w:lineRule="auto"/>
              <w:rPr>
                <w:rFonts w:ascii="Times New Roman" w:hAnsi="Times New Roman"/>
                <w:szCs w:val="22"/>
              </w:rPr>
            </w:pPr>
          </w:p>
          <w:p w14:paraId="2AC3DE1D" w14:textId="77777777" w:rsidR="00FE7D23" w:rsidRDefault="00FE7D23" w:rsidP="008E6ED1">
            <w:pPr>
              <w:spacing w:line="254" w:lineRule="auto"/>
              <w:rPr>
                <w:rFonts w:ascii="Times New Roman" w:hAnsi="Times New Roman"/>
                <w:szCs w:val="22"/>
              </w:rPr>
            </w:pPr>
          </w:p>
          <w:p w14:paraId="372CBC6D" w14:textId="77777777" w:rsidR="00FE7D23" w:rsidRDefault="00FE7D23" w:rsidP="008E6ED1">
            <w:pPr>
              <w:spacing w:line="254" w:lineRule="auto"/>
              <w:rPr>
                <w:rFonts w:ascii="Times New Roman" w:hAnsi="Times New Roman"/>
                <w:szCs w:val="22"/>
              </w:rPr>
            </w:pPr>
          </w:p>
          <w:p w14:paraId="4A457CC9" w14:textId="77777777" w:rsidR="00FE7D23" w:rsidRDefault="00FE7D23" w:rsidP="008E6ED1">
            <w:pPr>
              <w:spacing w:line="254" w:lineRule="auto"/>
              <w:rPr>
                <w:rFonts w:ascii="Times New Roman" w:hAnsi="Times New Roman"/>
                <w:szCs w:val="22"/>
              </w:rPr>
            </w:pPr>
          </w:p>
          <w:p w14:paraId="66D10708" w14:textId="77777777" w:rsidR="00FE7D23" w:rsidRDefault="00FE7D23" w:rsidP="008E6ED1">
            <w:pPr>
              <w:spacing w:line="254" w:lineRule="auto"/>
              <w:rPr>
                <w:rFonts w:ascii="Times New Roman" w:hAnsi="Times New Roman"/>
                <w:szCs w:val="22"/>
              </w:rPr>
            </w:pPr>
          </w:p>
          <w:p w14:paraId="7C0799D7" w14:textId="77777777" w:rsidR="00FE7D23" w:rsidRDefault="00FE7D23" w:rsidP="008E6ED1">
            <w:pPr>
              <w:spacing w:line="254" w:lineRule="auto"/>
              <w:rPr>
                <w:sz w:val="20"/>
              </w:rPr>
            </w:pPr>
          </w:p>
        </w:tc>
      </w:tr>
      <w:tr w:rsidR="00FE7D23" w14:paraId="698C98F6" w14:textId="77777777" w:rsidTr="008E6ED1">
        <w:trPr>
          <w:trHeight w:val="305"/>
        </w:trPr>
        <w:tc>
          <w:tcPr>
            <w:tcW w:w="9108" w:type="dxa"/>
            <w:gridSpan w:val="6"/>
            <w:tcBorders>
              <w:top w:val="single" w:sz="4" w:space="0" w:color="auto"/>
              <w:left w:val="single" w:sz="4" w:space="0" w:color="auto"/>
              <w:bottom w:val="single" w:sz="4" w:space="0" w:color="auto"/>
              <w:right w:val="single" w:sz="4" w:space="0" w:color="auto"/>
            </w:tcBorders>
            <w:hideMark/>
          </w:tcPr>
          <w:p w14:paraId="550749C7" w14:textId="77777777" w:rsidR="00FE7D23" w:rsidRDefault="00FE7D23" w:rsidP="008E6ED1">
            <w:pPr>
              <w:spacing w:line="254" w:lineRule="auto"/>
              <w:rPr>
                <w:rFonts w:ascii="Times New Roman" w:hAnsi="Times New Roman"/>
              </w:rPr>
            </w:pPr>
            <w:r>
              <w:rPr>
                <w:rFonts w:cs="Arial"/>
                <w:b/>
                <w:sz w:val="20"/>
                <w:szCs w:val="20"/>
              </w:rPr>
              <w:t>SLO 5</w:t>
            </w:r>
            <w:r>
              <w:rPr>
                <w:rFonts w:ascii="Times New Roman" w:hAnsi="Times New Roman"/>
              </w:rPr>
              <w:t xml:space="preserve"> - Outcomes 1, 2, and 3</w:t>
            </w:r>
          </w:p>
          <w:p w14:paraId="13A63003" w14:textId="77777777" w:rsidR="00FE7D23" w:rsidRDefault="00FE7D23" w:rsidP="008E6ED1">
            <w:pPr>
              <w:spacing w:line="254" w:lineRule="auto"/>
              <w:rPr>
                <w:sz w:val="20"/>
              </w:rPr>
            </w:pPr>
            <w:r>
              <w:rPr>
                <w:rFonts w:ascii="Times New Roman" w:hAnsi="Times New Roman"/>
              </w:rPr>
              <w:t xml:space="preserve">Typically, we provide an exit </w:t>
            </w:r>
            <w:proofErr w:type="gramStart"/>
            <w:r>
              <w:rPr>
                <w:rFonts w:ascii="Times New Roman" w:hAnsi="Times New Roman"/>
              </w:rPr>
              <w:t>survey</w:t>
            </w:r>
            <w:proofErr w:type="gramEnd"/>
            <w:r>
              <w:rPr>
                <w:rFonts w:ascii="Times New Roman" w:hAnsi="Times New Roman"/>
              </w:rPr>
              <w:t xml:space="preserve"> but we did not this year.</w:t>
            </w:r>
          </w:p>
        </w:tc>
      </w:tr>
    </w:tbl>
    <w:p w14:paraId="51D50635" w14:textId="77777777" w:rsidR="00FE7D23" w:rsidRDefault="00FE7D23" w:rsidP="00FE7D23"/>
    <w:p w14:paraId="745C0E38" w14:textId="77777777" w:rsidR="00FE7D23" w:rsidRPr="00C06C4F" w:rsidRDefault="00FE7D23" w:rsidP="00FE7D23">
      <w:pPr>
        <w:pageBreakBefore/>
        <w:jc w:val="center"/>
        <w:rPr>
          <w:sz w:val="32"/>
          <w:szCs w:val="32"/>
        </w:rPr>
      </w:pPr>
      <w:bookmarkStart w:id="0" w:name="_Hlk107387457"/>
      <w:r w:rsidRPr="00C06C4F">
        <w:rPr>
          <w:sz w:val="32"/>
          <w:szCs w:val="32"/>
        </w:rPr>
        <w:lastRenderedPageBreak/>
        <w:t>Ph.D. Kinesiology, Specialization in Sport Management Student Learning Outcomes Matrix -Academic Year 2023-24</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111"/>
        <w:gridCol w:w="1139"/>
        <w:gridCol w:w="1648"/>
        <w:gridCol w:w="1395"/>
        <w:gridCol w:w="1669"/>
      </w:tblGrid>
      <w:tr w:rsidR="00FE7D23" w:rsidRPr="00C06C4F" w14:paraId="24ECE40B" w14:textId="77777777" w:rsidTr="008E6ED1">
        <w:tc>
          <w:tcPr>
            <w:tcW w:w="1506" w:type="dxa"/>
            <w:tcBorders>
              <w:top w:val="single" w:sz="4" w:space="0" w:color="auto"/>
              <w:left w:val="single" w:sz="4" w:space="0" w:color="auto"/>
              <w:bottom w:val="single" w:sz="4" w:space="0" w:color="auto"/>
              <w:right w:val="single" w:sz="4" w:space="0" w:color="auto"/>
            </w:tcBorders>
            <w:shd w:val="clear" w:color="auto" w:fill="000000"/>
            <w:hideMark/>
          </w:tcPr>
          <w:p w14:paraId="0A9A7AED" w14:textId="77777777" w:rsidR="00FE7D23" w:rsidRPr="00C06C4F" w:rsidRDefault="00FE7D23" w:rsidP="008E6ED1">
            <w:pPr>
              <w:spacing w:line="254" w:lineRule="auto"/>
              <w:jc w:val="center"/>
              <w:rPr>
                <w:b/>
                <w:color w:val="FFFFFF"/>
                <w:sz w:val="20"/>
              </w:rPr>
            </w:pPr>
            <w:r w:rsidRPr="00C06C4F">
              <w:rPr>
                <w:b/>
                <w:color w:val="FFFFFF"/>
                <w:sz w:val="20"/>
              </w:rPr>
              <w:t>Identify Each Student Learning Outcome and Measurement Tool(s)</w:t>
            </w:r>
          </w:p>
        </w:tc>
        <w:tc>
          <w:tcPr>
            <w:tcW w:w="2111" w:type="dxa"/>
            <w:tcBorders>
              <w:top w:val="single" w:sz="4" w:space="0" w:color="auto"/>
              <w:left w:val="single" w:sz="4" w:space="0" w:color="auto"/>
              <w:bottom w:val="single" w:sz="4" w:space="0" w:color="auto"/>
              <w:right w:val="single" w:sz="4" w:space="0" w:color="auto"/>
            </w:tcBorders>
            <w:shd w:val="clear" w:color="auto" w:fill="000000"/>
            <w:hideMark/>
          </w:tcPr>
          <w:p w14:paraId="636A7DE2" w14:textId="77777777" w:rsidR="00FE7D23" w:rsidRPr="00C06C4F" w:rsidRDefault="00FE7D23" w:rsidP="008E6ED1">
            <w:pPr>
              <w:spacing w:line="254" w:lineRule="auto"/>
              <w:jc w:val="center"/>
              <w:rPr>
                <w:b/>
                <w:color w:val="FFFFFF"/>
                <w:sz w:val="20"/>
              </w:rPr>
            </w:pPr>
            <w:r w:rsidRPr="00C06C4F">
              <w:rPr>
                <w:b/>
                <w:color w:val="FFFFFF"/>
                <w:sz w:val="20"/>
              </w:rPr>
              <w:t xml:space="preserve">Identify </w:t>
            </w:r>
            <w:proofErr w:type="gramStart"/>
            <w:r w:rsidRPr="00C06C4F">
              <w:rPr>
                <w:b/>
                <w:color w:val="FFFFFF"/>
                <w:sz w:val="20"/>
              </w:rPr>
              <w:t>the  Benchmark</w:t>
            </w:r>
            <w:proofErr w:type="gramEnd"/>
          </w:p>
        </w:tc>
        <w:tc>
          <w:tcPr>
            <w:tcW w:w="1139" w:type="dxa"/>
            <w:tcBorders>
              <w:top w:val="single" w:sz="4" w:space="0" w:color="auto"/>
              <w:left w:val="single" w:sz="4" w:space="0" w:color="auto"/>
              <w:bottom w:val="single" w:sz="4" w:space="0" w:color="auto"/>
              <w:right w:val="single" w:sz="4" w:space="0" w:color="auto"/>
            </w:tcBorders>
            <w:shd w:val="clear" w:color="auto" w:fill="000000"/>
            <w:hideMark/>
          </w:tcPr>
          <w:p w14:paraId="076C3241" w14:textId="77777777" w:rsidR="00FE7D23" w:rsidRPr="00C06C4F" w:rsidRDefault="00FE7D23" w:rsidP="008E6ED1">
            <w:pPr>
              <w:spacing w:line="254" w:lineRule="auto"/>
              <w:jc w:val="center"/>
              <w:rPr>
                <w:b/>
                <w:color w:val="FFFFFF"/>
                <w:sz w:val="20"/>
              </w:rPr>
            </w:pPr>
            <w:r w:rsidRPr="00C06C4F">
              <w:rPr>
                <w:b/>
                <w:color w:val="FFFFFF"/>
                <w:sz w:val="20"/>
              </w:rPr>
              <w:t>Total Number of Students Observed</w:t>
            </w:r>
          </w:p>
        </w:tc>
        <w:tc>
          <w:tcPr>
            <w:tcW w:w="1648" w:type="dxa"/>
            <w:tcBorders>
              <w:top w:val="single" w:sz="4" w:space="0" w:color="auto"/>
              <w:left w:val="single" w:sz="4" w:space="0" w:color="auto"/>
              <w:bottom w:val="single" w:sz="4" w:space="0" w:color="auto"/>
              <w:right w:val="single" w:sz="4" w:space="0" w:color="auto"/>
            </w:tcBorders>
            <w:shd w:val="clear" w:color="auto" w:fill="000000"/>
            <w:hideMark/>
          </w:tcPr>
          <w:p w14:paraId="5CD09159" w14:textId="77777777" w:rsidR="00FE7D23" w:rsidRPr="00C06C4F" w:rsidRDefault="00FE7D23" w:rsidP="008E6ED1">
            <w:pPr>
              <w:spacing w:line="254" w:lineRule="auto"/>
              <w:jc w:val="center"/>
              <w:rPr>
                <w:b/>
                <w:color w:val="FFFFFF"/>
                <w:sz w:val="20"/>
              </w:rPr>
            </w:pPr>
            <w:r w:rsidRPr="00C06C4F">
              <w:rPr>
                <w:b/>
                <w:color w:val="FFFFFF"/>
                <w:sz w:val="20"/>
              </w:rPr>
              <w:t>Total Number of Students Meeting Expectation</w:t>
            </w:r>
          </w:p>
        </w:tc>
        <w:tc>
          <w:tcPr>
            <w:tcW w:w="1395" w:type="dxa"/>
            <w:tcBorders>
              <w:top w:val="single" w:sz="4" w:space="0" w:color="auto"/>
              <w:left w:val="single" w:sz="4" w:space="0" w:color="auto"/>
              <w:bottom w:val="single" w:sz="4" w:space="0" w:color="auto"/>
              <w:right w:val="single" w:sz="4" w:space="0" w:color="auto"/>
            </w:tcBorders>
            <w:shd w:val="clear" w:color="auto" w:fill="000000"/>
            <w:hideMark/>
          </w:tcPr>
          <w:p w14:paraId="4864E3D7" w14:textId="77777777" w:rsidR="00FE7D23" w:rsidRPr="00C06C4F" w:rsidRDefault="00FE7D23" w:rsidP="008E6ED1">
            <w:pPr>
              <w:spacing w:line="254" w:lineRule="auto"/>
              <w:jc w:val="center"/>
              <w:rPr>
                <w:b/>
                <w:color w:val="FFFFFF"/>
                <w:sz w:val="20"/>
              </w:rPr>
            </w:pPr>
            <w:r w:rsidRPr="00C06C4F">
              <w:rPr>
                <w:b/>
                <w:color w:val="FFFFFF"/>
                <w:sz w:val="20"/>
              </w:rPr>
              <w:t>Assessment Results:</w:t>
            </w:r>
          </w:p>
          <w:p w14:paraId="61858725" w14:textId="77777777" w:rsidR="00FE7D23" w:rsidRPr="00C06C4F" w:rsidRDefault="00FE7D23" w:rsidP="008E6ED1">
            <w:pPr>
              <w:spacing w:line="254" w:lineRule="auto"/>
              <w:jc w:val="center"/>
              <w:rPr>
                <w:b/>
                <w:color w:val="FFFFFF"/>
                <w:sz w:val="20"/>
              </w:rPr>
            </w:pPr>
            <w:r w:rsidRPr="00C06C4F">
              <w:rPr>
                <w:b/>
                <w:color w:val="FFFFFF"/>
                <w:sz w:val="20"/>
              </w:rPr>
              <w:t>Percentage of Students Meeting Expectation</w:t>
            </w:r>
          </w:p>
        </w:tc>
        <w:tc>
          <w:tcPr>
            <w:tcW w:w="1669" w:type="dxa"/>
            <w:tcBorders>
              <w:top w:val="single" w:sz="4" w:space="0" w:color="auto"/>
              <w:left w:val="single" w:sz="4" w:space="0" w:color="auto"/>
              <w:bottom w:val="single" w:sz="4" w:space="0" w:color="auto"/>
              <w:right w:val="single" w:sz="4" w:space="0" w:color="auto"/>
            </w:tcBorders>
            <w:shd w:val="clear" w:color="auto" w:fill="000000"/>
            <w:hideMark/>
          </w:tcPr>
          <w:p w14:paraId="5A9E80B0" w14:textId="77777777" w:rsidR="00FE7D23" w:rsidRPr="00C06C4F" w:rsidRDefault="00FE7D23" w:rsidP="008E6ED1">
            <w:pPr>
              <w:spacing w:line="254" w:lineRule="auto"/>
              <w:jc w:val="center"/>
              <w:rPr>
                <w:b/>
                <w:color w:val="FFFFFF"/>
                <w:sz w:val="20"/>
              </w:rPr>
            </w:pPr>
            <w:r w:rsidRPr="00C06C4F">
              <w:rPr>
                <w:b/>
                <w:color w:val="FFFFFF"/>
                <w:sz w:val="20"/>
              </w:rPr>
              <w:t>Assessment Results:</w:t>
            </w:r>
          </w:p>
          <w:p w14:paraId="0DBBCF82" w14:textId="77777777" w:rsidR="00FE7D23" w:rsidRPr="00C06C4F" w:rsidRDefault="00FE7D23" w:rsidP="008E6ED1">
            <w:pPr>
              <w:spacing w:line="254" w:lineRule="auto"/>
              <w:rPr>
                <w:b/>
                <w:color w:val="FFFFFF"/>
                <w:sz w:val="20"/>
              </w:rPr>
            </w:pPr>
            <w:r w:rsidRPr="00C06C4F">
              <w:rPr>
                <w:b/>
                <w:color w:val="FFFFFF"/>
                <w:sz w:val="20"/>
              </w:rPr>
              <w:t>1. Does not meet expectation</w:t>
            </w:r>
          </w:p>
          <w:p w14:paraId="79147375" w14:textId="77777777" w:rsidR="00FE7D23" w:rsidRPr="00C06C4F" w:rsidRDefault="00FE7D23" w:rsidP="008E6ED1">
            <w:pPr>
              <w:spacing w:line="254" w:lineRule="auto"/>
              <w:rPr>
                <w:b/>
                <w:color w:val="FFFFFF"/>
                <w:sz w:val="20"/>
              </w:rPr>
            </w:pPr>
            <w:r w:rsidRPr="00C06C4F">
              <w:rPr>
                <w:b/>
                <w:color w:val="FFFFFF"/>
                <w:sz w:val="20"/>
              </w:rPr>
              <w:t>2. Meets expectation</w:t>
            </w:r>
          </w:p>
          <w:p w14:paraId="209E496A" w14:textId="77777777" w:rsidR="00FE7D23" w:rsidRPr="00C06C4F" w:rsidRDefault="00FE7D23" w:rsidP="008E6ED1">
            <w:pPr>
              <w:spacing w:line="254" w:lineRule="auto"/>
              <w:rPr>
                <w:b/>
                <w:color w:val="FFFFFF"/>
                <w:sz w:val="20"/>
              </w:rPr>
            </w:pPr>
            <w:r w:rsidRPr="00C06C4F">
              <w:rPr>
                <w:b/>
                <w:color w:val="FFFFFF"/>
                <w:sz w:val="20"/>
              </w:rPr>
              <w:t>3. Exceeds expectation</w:t>
            </w:r>
          </w:p>
          <w:p w14:paraId="73732F5C" w14:textId="77777777" w:rsidR="00FE7D23" w:rsidRPr="00C06C4F" w:rsidRDefault="00FE7D23" w:rsidP="008E6ED1">
            <w:pPr>
              <w:spacing w:line="254" w:lineRule="auto"/>
              <w:rPr>
                <w:b/>
                <w:color w:val="FFFFFF"/>
                <w:sz w:val="20"/>
              </w:rPr>
            </w:pPr>
            <w:r w:rsidRPr="00C06C4F">
              <w:rPr>
                <w:b/>
                <w:color w:val="FFFFFF"/>
                <w:sz w:val="20"/>
              </w:rPr>
              <w:t>4. Insufficient data</w:t>
            </w:r>
          </w:p>
        </w:tc>
      </w:tr>
      <w:tr w:rsidR="00FE7D23" w:rsidRPr="00C06C4F" w14:paraId="134AD9AD" w14:textId="77777777" w:rsidTr="008E6ED1">
        <w:tc>
          <w:tcPr>
            <w:tcW w:w="9468" w:type="dxa"/>
            <w:gridSpan w:val="6"/>
            <w:tcBorders>
              <w:top w:val="single" w:sz="4" w:space="0" w:color="auto"/>
              <w:left w:val="single" w:sz="4" w:space="0" w:color="auto"/>
              <w:bottom w:val="single" w:sz="4" w:space="0" w:color="auto"/>
              <w:right w:val="single" w:sz="4" w:space="0" w:color="auto"/>
            </w:tcBorders>
            <w:hideMark/>
          </w:tcPr>
          <w:p w14:paraId="2EF54AFF" w14:textId="77777777" w:rsidR="00FE7D23" w:rsidRPr="00C06C4F" w:rsidRDefault="00FE7D23" w:rsidP="008E6ED1">
            <w:pPr>
              <w:spacing w:line="254" w:lineRule="auto"/>
              <w:rPr>
                <w:sz w:val="20"/>
              </w:rPr>
            </w:pPr>
            <w:r w:rsidRPr="00C06C4F">
              <w:rPr>
                <w:sz w:val="20"/>
              </w:rPr>
              <w:t xml:space="preserve">SLO 1 - </w:t>
            </w:r>
            <w:r w:rsidRPr="00C06C4F">
              <w:rPr>
                <w:rFonts w:ascii="Times New Roman" w:hAnsi="Times New Roman"/>
              </w:rPr>
              <w:t xml:space="preserve">Acquire advanced knowledge of subject matter in one of the specialized research areas at the Ph.D. level (Exercise Physiology, Motor Behavior, Pedagogy and Psychological Sciences and </w:t>
            </w:r>
            <w:r w:rsidRPr="00C06C4F">
              <w:rPr>
                <w:rFonts w:ascii="Times New Roman" w:hAnsi="Times New Roman"/>
                <w:u w:val="single"/>
              </w:rPr>
              <w:t>Sport Management</w:t>
            </w:r>
            <w:r w:rsidRPr="00C06C4F">
              <w:rPr>
                <w:rFonts w:ascii="Times New Roman" w:hAnsi="Times New Roman"/>
              </w:rPr>
              <w:t>).</w:t>
            </w:r>
          </w:p>
        </w:tc>
      </w:tr>
      <w:tr w:rsidR="00FE7D23" w:rsidRPr="00C06C4F" w14:paraId="4E498791" w14:textId="77777777" w:rsidTr="008E6ED1">
        <w:tc>
          <w:tcPr>
            <w:tcW w:w="1506" w:type="dxa"/>
            <w:tcBorders>
              <w:top w:val="single" w:sz="4" w:space="0" w:color="auto"/>
              <w:left w:val="single" w:sz="4" w:space="0" w:color="auto"/>
              <w:bottom w:val="single" w:sz="4" w:space="0" w:color="auto"/>
              <w:right w:val="single" w:sz="4" w:space="0" w:color="auto"/>
            </w:tcBorders>
            <w:hideMark/>
          </w:tcPr>
          <w:p w14:paraId="398D8ECD" w14:textId="77777777" w:rsidR="00FE7D23" w:rsidRPr="00C06C4F" w:rsidRDefault="00FE7D23" w:rsidP="008E6ED1">
            <w:pPr>
              <w:spacing w:line="254" w:lineRule="auto"/>
              <w:rPr>
                <w:rFonts w:ascii="Times New Roman" w:hAnsi="Times New Roman"/>
              </w:rPr>
            </w:pPr>
            <w:r w:rsidRPr="00C06C4F">
              <w:rPr>
                <w:rFonts w:ascii="Times New Roman" w:hAnsi="Times New Roman"/>
              </w:rPr>
              <w:t>General Exam (direct – student artifact)</w:t>
            </w:r>
          </w:p>
        </w:tc>
        <w:tc>
          <w:tcPr>
            <w:tcW w:w="2111" w:type="dxa"/>
            <w:tcBorders>
              <w:top w:val="single" w:sz="4" w:space="0" w:color="auto"/>
              <w:left w:val="single" w:sz="4" w:space="0" w:color="auto"/>
              <w:bottom w:val="single" w:sz="4" w:space="0" w:color="auto"/>
              <w:right w:val="single" w:sz="4" w:space="0" w:color="auto"/>
            </w:tcBorders>
          </w:tcPr>
          <w:p w14:paraId="06AC16DB" w14:textId="77777777" w:rsidR="00FE7D23" w:rsidRPr="00C06C4F" w:rsidRDefault="00FE7D23" w:rsidP="008E6ED1">
            <w:pPr>
              <w:spacing w:line="254" w:lineRule="auto"/>
              <w:rPr>
                <w:rFonts w:ascii="Times New Roman" w:hAnsi="Times New Roman"/>
              </w:rPr>
            </w:pPr>
          </w:p>
          <w:p w14:paraId="12F594DF" w14:textId="77777777" w:rsidR="00FE7D23" w:rsidRPr="00C06C4F" w:rsidRDefault="00FE7D23" w:rsidP="008E6ED1">
            <w:pPr>
              <w:spacing w:line="254" w:lineRule="auto"/>
              <w:rPr>
                <w:rFonts w:ascii="Times New Roman" w:hAnsi="Times New Roman"/>
              </w:rPr>
            </w:pPr>
            <w:r w:rsidRPr="00C06C4F">
              <w:rPr>
                <w:rFonts w:ascii="Times New Roman" w:hAnsi="Times New Roman"/>
              </w:rPr>
              <w:t>Acceptable target: 90% of students are rated as evident or exemplary.</w:t>
            </w:r>
          </w:p>
          <w:p w14:paraId="725CE329" w14:textId="77777777" w:rsidR="00FE7D23" w:rsidRPr="00C06C4F" w:rsidRDefault="00FE7D23" w:rsidP="008E6ED1">
            <w:pPr>
              <w:spacing w:line="254" w:lineRule="auto"/>
              <w:rPr>
                <w:rFonts w:ascii="Times New Roman" w:hAnsi="Times New Roman"/>
              </w:rPr>
            </w:pPr>
          </w:p>
          <w:p w14:paraId="708385EA" w14:textId="77777777" w:rsidR="00FE7D23" w:rsidRPr="00C06C4F" w:rsidRDefault="00FE7D23" w:rsidP="008E6ED1">
            <w:pPr>
              <w:spacing w:line="254" w:lineRule="auto"/>
              <w:rPr>
                <w:rFonts w:ascii="Times New Roman" w:hAnsi="Times New Roman"/>
              </w:rPr>
            </w:pPr>
            <w:r w:rsidRPr="00C06C4F">
              <w:rPr>
                <w:rFonts w:ascii="Times New Roman" w:hAnsi="Times New Roman"/>
              </w:rPr>
              <w:t>Ideal target: All candidates will demonstrate learning outcome at least at an evident level and 50% of those rated as exemplary.</w:t>
            </w:r>
          </w:p>
        </w:tc>
        <w:tc>
          <w:tcPr>
            <w:tcW w:w="1139" w:type="dxa"/>
            <w:tcBorders>
              <w:top w:val="single" w:sz="4" w:space="0" w:color="auto"/>
              <w:left w:val="single" w:sz="4" w:space="0" w:color="auto"/>
              <w:bottom w:val="single" w:sz="4" w:space="0" w:color="auto"/>
              <w:right w:val="single" w:sz="4" w:space="0" w:color="auto"/>
            </w:tcBorders>
          </w:tcPr>
          <w:p w14:paraId="00B5631D" w14:textId="77777777" w:rsidR="00FE7D23" w:rsidRPr="00C06C4F" w:rsidRDefault="00FE7D23" w:rsidP="008E6ED1">
            <w:pPr>
              <w:spacing w:line="254" w:lineRule="auto"/>
              <w:rPr>
                <w:rFonts w:ascii="Times New Roman" w:hAnsi="Times New Roman"/>
                <w:szCs w:val="22"/>
              </w:rPr>
            </w:pPr>
          </w:p>
          <w:p w14:paraId="49A801D0"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 student</w:t>
            </w:r>
          </w:p>
        </w:tc>
        <w:tc>
          <w:tcPr>
            <w:tcW w:w="1648" w:type="dxa"/>
            <w:tcBorders>
              <w:top w:val="single" w:sz="4" w:space="0" w:color="auto"/>
              <w:left w:val="single" w:sz="4" w:space="0" w:color="auto"/>
              <w:bottom w:val="single" w:sz="4" w:space="0" w:color="auto"/>
              <w:right w:val="single" w:sz="4" w:space="0" w:color="auto"/>
            </w:tcBorders>
          </w:tcPr>
          <w:p w14:paraId="4D5A5DD5" w14:textId="77777777" w:rsidR="00FE7D23" w:rsidRPr="00C06C4F" w:rsidRDefault="00FE7D23" w:rsidP="008E6ED1">
            <w:pPr>
              <w:spacing w:line="254" w:lineRule="auto"/>
              <w:rPr>
                <w:rFonts w:ascii="Times New Roman" w:hAnsi="Times New Roman"/>
                <w:szCs w:val="22"/>
              </w:rPr>
            </w:pPr>
          </w:p>
          <w:p w14:paraId="1ECE8E72"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 student</w:t>
            </w:r>
          </w:p>
        </w:tc>
        <w:tc>
          <w:tcPr>
            <w:tcW w:w="1395" w:type="dxa"/>
            <w:tcBorders>
              <w:top w:val="single" w:sz="4" w:space="0" w:color="auto"/>
              <w:left w:val="single" w:sz="4" w:space="0" w:color="auto"/>
              <w:bottom w:val="single" w:sz="4" w:space="0" w:color="auto"/>
              <w:right w:val="single" w:sz="4" w:space="0" w:color="auto"/>
            </w:tcBorders>
          </w:tcPr>
          <w:p w14:paraId="753B6BA0" w14:textId="77777777" w:rsidR="00FE7D23" w:rsidRPr="00C06C4F" w:rsidRDefault="00FE7D23" w:rsidP="008E6ED1">
            <w:pPr>
              <w:spacing w:line="254" w:lineRule="auto"/>
              <w:rPr>
                <w:rFonts w:ascii="Times New Roman" w:hAnsi="Times New Roman"/>
                <w:szCs w:val="22"/>
              </w:rPr>
            </w:pPr>
          </w:p>
          <w:p w14:paraId="039CCC85"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100%</w:t>
            </w:r>
          </w:p>
        </w:tc>
        <w:tc>
          <w:tcPr>
            <w:tcW w:w="1669" w:type="dxa"/>
            <w:tcBorders>
              <w:top w:val="single" w:sz="4" w:space="0" w:color="auto"/>
              <w:left w:val="single" w:sz="4" w:space="0" w:color="auto"/>
              <w:bottom w:val="single" w:sz="4" w:space="0" w:color="auto"/>
              <w:right w:val="single" w:sz="4" w:space="0" w:color="auto"/>
            </w:tcBorders>
          </w:tcPr>
          <w:p w14:paraId="315EB34E" w14:textId="77777777" w:rsidR="00FE7D23" w:rsidRPr="00C06C4F" w:rsidRDefault="00FE7D23" w:rsidP="008E6ED1">
            <w:pPr>
              <w:spacing w:line="254" w:lineRule="auto"/>
              <w:rPr>
                <w:rFonts w:ascii="Times New Roman" w:hAnsi="Times New Roman"/>
                <w:szCs w:val="22"/>
              </w:rPr>
            </w:pPr>
          </w:p>
          <w:p w14:paraId="19117887"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Meets expectation</w:t>
            </w:r>
          </w:p>
        </w:tc>
      </w:tr>
      <w:tr w:rsidR="00FE7D23" w:rsidRPr="00C06C4F" w14:paraId="13F426C6" w14:textId="77777777" w:rsidTr="008E6ED1">
        <w:tc>
          <w:tcPr>
            <w:tcW w:w="9468" w:type="dxa"/>
            <w:gridSpan w:val="6"/>
            <w:tcBorders>
              <w:top w:val="single" w:sz="4" w:space="0" w:color="auto"/>
              <w:left w:val="single" w:sz="4" w:space="0" w:color="auto"/>
              <w:bottom w:val="single" w:sz="4" w:space="0" w:color="auto"/>
              <w:right w:val="single" w:sz="4" w:space="0" w:color="auto"/>
            </w:tcBorders>
            <w:hideMark/>
          </w:tcPr>
          <w:p w14:paraId="75E2AC2D" w14:textId="77777777" w:rsidR="00FE7D23" w:rsidRPr="00C06C4F" w:rsidRDefault="00FE7D23" w:rsidP="008E6ED1">
            <w:pPr>
              <w:spacing w:line="254" w:lineRule="auto"/>
              <w:rPr>
                <w:sz w:val="20"/>
              </w:rPr>
            </w:pPr>
            <w:r w:rsidRPr="00C06C4F">
              <w:rPr>
                <w:sz w:val="20"/>
              </w:rPr>
              <w:t xml:space="preserve">SLO 2 - </w:t>
            </w:r>
            <w:r w:rsidRPr="00C06C4F">
              <w:rPr>
                <w:rFonts w:ascii="Times New Roman" w:hAnsi="Times New Roman"/>
              </w:rPr>
              <w:t>Demonstrate the ability to identify, synthesize, and critically evaluate literature relevant to the specialization area.</w:t>
            </w:r>
          </w:p>
        </w:tc>
      </w:tr>
      <w:tr w:rsidR="00FE7D23" w:rsidRPr="00C06C4F" w14:paraId="7078BD14" w14:textId="77777777" w:rsidTr="008E6ED1">
        <w:tc>
          <w:tcPr>
            <w:tcW w:w="1506" w:type="dxa"/>
            <w:tcBorders>
              <w:top w:val="single" w:sz="4" w:space="0" w:color="auto"/>
              <w:left w:val="single" w:sz="4" w:space="0" w:color="auto"/>
              <w:bottom w:val="single" w:sz="4" w:space="0" w:color="auto"/>
              <w:right w:val="single" w:sz="4" w:space="0" w:color="auto"/>
            </w:tcBorders>
            <w:hideMark/>
          </w:tcPr>
          <w:p w14:paraId="1880271D" w14:textId="77777777" w:rsidR="00FE7D23" w:rsidRPr="00C06C4F" w:rsidRDefault="00FE7D23" w:rsidP="008E6ED1">
            <w:pPr>
              <w:spacing w:line="254" w:lineRule="auto"/>
              <w:rPr>
                <w:rFonts w:ascii="Times New Roman" w:hAnsi="Times New Roman"/>
              </w:rPr>
            </w:pPr>
            <w:r w:rsidRPr="00C06C4F">
              <w:rPr>
                <w:rFonts w:ascii="Times New Roman" w:hAnsi="Times New Roman"/>
              </w:rPr>
              <w:t>General Exam (direct – student artifact)</w:t>
            </w:r>
          </w:p>
        </w:tc>
        <w:tc>
          <w:tcPr>
            <w:tcW w:w="2111" w:type="dxa"/>
            <w:tcBorders>
              <w:top w:val="single" w:sz="4" w:space="0" w:color="auto"/>
              <w:left w:val="single" w:sz="4" w:space="0" w:color="auto"/>
              <w:bottom w:val="single" w:sz="4" w:space="0" w:color="auto"/>
              <w:right w:val="single" w:sz="4" w:space="0" w:color="auto"/>
            </w:tcBorders>
          </w:tcPr>
          <w:p w14:paraId="07694B52" w14:textId="77777777" w:rsidR="00FE7D23" w:rsidRPr="00C06C4F" w:rsidRDefault="00FE7D23" w:rsidP="008E6ED1">
            <w:pPr>
              <w:spacing w:line="254" w:lineRule="auto"/>
              <w:rPr>
                <w:rFonts w:ascii="Times New Roman" w:hAnsi="Times New Roman"/>
              </w:rPr>
            </w:pPr>
          </w:p>
          <w:p w14:paraId="6D7B3CB6" w14:textId="77777777" w:rsidR="00FE7D23" w:rsidRPr="00C06C4F" w:rsidRDefault="00FE7D23" w:rsidP="008E6ED1">
            <w:pPr>
              <w:spacing w:line="254" w:lineRule="auto"/>
              <w:rPr>
                <w:rFonts w:ascii="Times New Roman" w:hAnsi="Times New Roman"/>
              </w:rPr>
            </w:pPr>
            <w:r w:rsidRPr="00C06C4F">
              <w:rPr>
                <w:rFonts w:ascii="Times New Roman" w:hAnsi="Times New Roman"/>
              </w:rPr>
              <w:t>Acceptable target: 90% of students are rated as evident or exemplary.</w:t>
            </w:r>
          </w:p>
          <w:p w14:paraId="2BD50D9A" w14:textId="77777777" w:rsidR="00FE7D23" w:rsidRPr="00C06C4F" w:rsidRDefault="00FE7D23" w:rsidP="008E6ED1">
            <w:pPr>
              <w:spacing w:line="254" w:lineRule="auto"/>
              <w:rPr>
                <w:rFonts w:ascii="Times New Roman" w:hAnsi="Times New Roman"/>
              </w:rPr>
            </w:pPr>
          </w:p>
          <w:p w14:paraId="27778D9C" w14:textId="77777777" w:rsidR="00FE7D23" w:rsidRPr="00C06C4F" w:rsidRDefault="00FE7D23" w:rsidP="008E6ED1">
            <w:pPr>
              <w:spacing w:line="254" w:lineRule="auto"/>
              <w:rPr>
                <w:rFonts w:ascii="Times New Roman" w:hAnsi="Times New Roman"/>
              </w:rPr>
            </w:pPr>
            <w:r w:rsidRPr="00C06C4F">
              <w:rPr>
                <w:rFonts w:ascii="Times New Roman" w:hAnsi="Times New Roman"/>
              </w:rPr>
              <w:t>Ideal target: All candidates will demonstrate learning outcome at least at an evident level and 50% of those rated as exemplary.</w:t>
            </w:r>
          </w:p>
        </w:tc>
        <w:tc>
          <w:tcPr>
            <w:tcW w:w="1139" w:type="dxa"/>
            <w:tcBorders>
              <w:top w:val="single" w:sz="4" w:space="0" w:color="auto"/>
              <w:left w:val="single" w:sz="4" w:space="0" w:color="auto"/>
              <w:bottom w:val="single" w:sz="4" w:space="0" w:color="auto"/>
              <w:right w:val="single" w:sz="4" w:space="0" w:color="auto"/>
            </w:tcBorders>
          </w:tcPr>
          <w:p w14:paraId="30806A25" w14:textId="77777777" w:rsidR="00FE7D23" w:rsidRPr="00C06C4F" w:rsidRDefault="00FE7D23" w:rsidP="008E6ED1">
            <w:pPr>
              <w:spacing w:line="254" w:lineRule="auto"/>
              <w:rPr>
                <w:rFonts w:ascii="Times New Roman" w:hAnsi="Times New Roman"/>
                <w:szCs w:val="22"/>
              </w:rPr>
            </w:pPr>
          </w:p>
          <w:p w14:paraId="4974EA6D"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 student</w:t>
            </w:r>
          </w:p>
        </w:tc>
        <w:tc>
          <w:tcPr>
            <w:tcW w:w="1648" w:type="dxa"/>
            <w:tcBorders>
              <w:top w:val="single" w:sz="4" w:space="0" w:color="auto"/>
              <w:left w:val="single" w:sz="4" w:space="0" w:color="auto"/>
              <w:bottom w:val="single" w:sz="4" w:space="0" w:color="auto"/>
              <w:right w:val="single" w:sz="4" w:space="0" w:color="auto"/>
            </w:tcBorders>
          </w:tcPr>
          <w:p w14:paraId="25524166" w14:textId="77777777" w:rsidR="00FE7D23" w:rsidRPr="00C06C4F" w:rsidRDefault="00FE7D23" w:rsidP="008E6ED1">
            <w:pPr>
              <w:spacing w:line="254" w:lineRule="auto"/>
              <w:rPr>
                <w:rFonts w:ascii="Times New Roman" w:hAnsi="Times New Roman"/>
                <w:szCs w:val="22"/>
              </w:rPr>
            </w:pPr>
          </w:p>
          <w:p w14:paraId="5FA3ABD0"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 student</w:t>
            </w:r>
          </w:p>
        </w:tc>
        <w:tc>
          <w:tcPr>
            <w:tcW w:w="1395" w:type="dxa"/>
            <w:tcBorders>
              <w:top w:val="single" w:sz="4" w:space="0" w:color="auto"/>
              <w:left w:val="single" w:sz="4" w:space="0" w:color="auto"/>
              <w:bottom w:val="single" w:sz="4" w:space="0" w:color="auto"/>
              <w:right w:val="single" w:sz="4" w:space="0" w:color="auto"/>
            </w:tcBorders>
          </w:tcPr>
          <w:p w14:paraId="25032886" w14:textId="77777777" w:rsidR="00FE7D23" w:rsidRPr="00C06C4F" w:rsidRDefault="00FE7D23" w:rsidP="008E6ED1">
            <w:pPr>
              <w:spacing w:line="254" w:lineRule="auto"/>
              <w:rPr>
                <w:rFonts w:ascii="Times New Roman" w:hAnsi="Times New Roman"/>
                <w:szCs w:val="22"/>
              </w:rPr>
            </w:pPr>
          </w:p>
          <w:p w14:paraId="05366DFB"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100%</w:t>
            </w:r>
          </w:p>
        </w:tc>
        <w:tc>
          <w:tcPr>
            <w:tcW w:w="1669" w:type="dxa"/>
            <w:tcBorders>
              <w:top w:val="single" w:sz="4" w:space="0" w:color="auto"/>
              <w:left w:val="single" w:sz="4" w:space="0" w:color="auto"/>
              <w:bottom w:val="single" w:sz="4" w:space="0" w:color="auto"/>
              <w:right w:val="single" w:sz="4" w:space="0" w:color="auto"/>
            </w:tcBorders>
          </w:tcPr>
          <w:p w14:paraId="1425ECBC" w14:textId="77777777" w:rsidR="00FE7D23" w:rsidRPr="00C06C4F" w:rsidRDefault="00FE7D23" w:rsidP="008E6ED1">
            <w:pPr>
              <w:spacing w:line="254" w:lineRule="auto"/>
              <w:rPr>
                <w:rFonts w:ascii="Times New Roman" w:hAnsi="Times New Roman"/>
                <w:szCs w:val="22"/>
              </w:rPr>
            </w:pPr>
          </w:p>
          <w:p w14:paraId="0DF7A4C4"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Meets expectation</w:t>
            </w:r>
          </w:p>
        </w:tc>
      </w:tr>
      <w:tr w:rsidR="00FE7D23" w:rsidRPr="00C06C4F" w14:paraId="45AD8EE0" w14:textId="77777777" w:rsidTr="008E6ED1">
        <w:trPr>
          <w:trHeight w:val="305"/>
        </w:trPr>
        <w:tc>
          <w:tcPr>
            <w:tcW w:w="9468" w:type="dxa"/>
            <w:gridSpan w:val="6"/>
            <w:tcBorders>
              <w:top w:val="single" w:sz="4" w:space="0" w:color="auto"/>
              <w:left w:val="single" w:sz="4" w:space="0" w:color="auto"/>
              <w:bottom w:val="single" w:sz="4" w:space="0" w:color="auto"/>
              <w:right w:val="single" w:sz="4" w:space="0" w:color="auto"/>
            </w:tcBorders>
            <w:hideMark/>
          </w:tcPr>
          <w:p w14:paraId="62FAAC36" w14:textId="77777777" w:rsidR="00FE7D23" w:rsidRPr="00C06C4F" w:rsidRDefault="00FE7D23" w:rsidP="008E6ED1">
            <w:pPr>
              <w:spacing w:line="254" w:lineRule="auto"/>
              <w:rPr>
                <w:sz w:val="20"/>
              </w:rPr>
            </w:pPr>
            <w:r w:rsidRPr="00C06C4F">
              <w:rPr>
                <w:sz w:val="20"/>
              </w:rPr>
              <w:t xml:space="preserve">SLO 3 - </w:t>
            </w:r>
            <w:r w:rsidRPr="00C06C4F">
              <w:rPr>
                <w:rFonts w:ascii="Times New Roman" w:hAnsi="Times New Roman"/>
              </w:rPr>
              <w:t>Using an appropriate theoretical basis, demonstrate the ability to formulate the method for a research study.</w:t>
            </w:r>
          </w:p>
        </w:tc>
      </w:tr>
      <w:tr w:rsidR="00FE7D23" w:rsidRPr="00C06C4F" w14:paraId="2DA587B7" w14:textId="77777777" w:rsidTr="008E6ED1">
        <w:trPr>
          <w:trHeight w:val="305"/>
        </w:trPr>
        <w:tc>
          <w:tcPr>
            <w:tcW w:w="1506" w:type="dxa"/>
            <w:tcBorders>
              <w:top w:val="single" w:sz="4" w:space="0" w:color="auto"/>
              <w:left w:val="single" w:sz="4" w:space="0" w:color="auto"/>
              <w:bottom w:val="single" w:sz="4" w:space="0" w:color="auto"/>
              <w:right w:val="single" w:sz="4" w:space="0" w:color="auto"/>
            </w:tcBorders>
            <w:hideMark/>
          </w:tcPr>
          <w:p w14:paraId="2E4EF97F" w14:textId="77777777" w:rsidR="00FE7D23" w:rsidRPr="00C06C4F" w:rsidRDefault="00FE7D23" w:rsidP="008E6ED1">
            <w:pPr>
              <w:spacing w:line="254" w:lineRule="auto"/>
              <w:rPr>
                <w:rFonts w:ascii="Times New Roman" w:hAnsi="Times New Roman"/>
              </w:rPr>
            </w:pPr>
            <w:r w:rsidRPr="00C06C4F">
              <w:rPr>
                <w:rFonts w:ascii="Times New Roman" w:hAnsi="Times New Roman"/>
              </w:rPr>
              <w:t xml:space="preserve">Proposal Defense </w:t>
            </w:r>
            <w:r w:rsidRPr="00C06C4F">
              <w:rPr>
                <w:rFonts w:ascii="Times New Roman" w:hAnsi="Times New Roman"/>
              </w:rPr>
              <w:lastRenderedPageBreak/>
              <w:t>(direct – student artifact)</w:t>
            </w:r>
          </w:p>
        </w:tc>
        <w:tc>
          <w:tcPr>
            <w:tcW w:w="2111" w:type="dxa"/>
            <w:tcBorders>
              <w:top w:val="single" w:sz="4" w:space="0" w:color="auto"/>
              <w:left w:val="single" w:sz="4" w:space="0" w:color="auto"/>
              <w:bottom w:val="single" w:sz="4" w:space="0" w:color="auto"/>
              <w:right w:val="single" w:sz="4" w:space="0" w:color="auto"/>
            </w:tcBorders>
          </w:tcPr>
          <w:p w14:paraId="26C659FA" w14:textId="77777777" w:rsidR="00FE7D23" w:rsidRPr="00C06C4F" w:rsidRDefault="00FE7D23" w:rsidP="008E6ED1">
            <w:pPr>
              <w:spacing w:line="254" w:lineRule="auto"/>
              <w:rPr>
                <w:sz w:val="20"/>
              </w:rPr>
            </w:pPr>
          </w:p>
          <w:p w14:paraId="22768152" w14:textId="77777777" w:rsidR="00FE7D23" w:rsidRPr="00C06C4F" w:rsidRDefault="00FE7D23" w:rsidP="008E6ED1">
            <w:pPr>
              <w:spacing w:line="254" w:lineRule="auto"/>
              <w:rPr>
                <w:rFonts w:ascii="Times New Roman" w:hAnsi="Times New Roman"/>
              </w:rPr>
            </w:pPr>
            <w:r w:rsidRPr="00C06C4F">
              <w:rPr>
                <w:rFonts w:ascii="Times New Roman" w:hAnsi="Times New Roman"/>
              </w:rPr>
              <w:lastRenderedPageBreak/>
              <w:t>Acceptable target: 90% of students are rated as evident or exemplary.</w:t>
            </w:r>
          </w:p>
          <w:p w14:paraId="374BF4CA" w14:textId="77777777" w:rsidR="00FE7D23" w:rsidRPr="00C06C4F" w:rsidRDefault="00FE7D23" w:rsidP="008E6ED1">
            <w:pPr>
              <w:spacing w:line="254" w:lineRule="auto"/>
              <w:rPr>
                <w:rFonts w:ascii="Times New Roman" w:hAnsi="Times New Roman"/>
              </w:rPr>
            </w:pPr>
          </w:p>
          <w:p w14:paraId="77FAC697" w14:textId="77777777" w:rsidR="00FE7D23" w:rsidRPr="00C06C4F" w:rsidRDefault="00FE7D23" w:rsidP="008E6ED1">
            <w:pPr>
              <w:spacing w:line="254" w:lineRule="auto"/>
              <w:rPr>
                <w:sz w:val="20"/>
              </w:rPr>
            </w:pPr>
            <w:r w:rsidRPr="00C06C4F">
              <w:rPr>
                <w:rFonts w:ascii="Times New Roman" w:hAnsi="Times New Roman"/>
              </w:rPr>
              <w:t>Ideal target: All candidates will demonstrate learning outcome at least at an evident level and 50% of those rated as exemplary.</w:t>
            </w:r>
          </w:p>
        </w:tc>
        <w:tc>
          <w:tcPr>
            <w:tcW w:w="1139" w:type="dxa"/>
            <w:tcBorders>
              <w:top w:val="single" w:sz="4" w:space="0" w:color="auto"/>
              <w:left w:val="single" w:sz="4" w:space="0" w:color="auto"/>
              <w:bottom w:val="single" w:sz="4" w:space="0" w:color="auto"/>
              <w:right w:val="single" w:sz="4" w:space="0" w:color="auto"/>
            </w:tcBorders>
          </w:tcPr>
          <w:p w14:paraId="6AA18D8F" w14:textId="77777777" w:rsidR="00FE7D23" w:rsidRPr="00C06C4F" w:rsidRDefault="00FE7D23" w:rsidP="008E6ED1">
            <w:pPr>
              <w:spacing w:line="254" w:lineRule="auto"/>
              <w:rPr>
                <w:rFonts w:ascii="Times New Roman" w:hAnsi="Times New Roman"/>
                <w:szCs w:val="22"/>
              </w:rPr>
            </w:pPr>
          </w:p>
          <w:p w14:paraId="52C086C8"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 student</w:t>
            </w:r>
          </w:p>
        </w:tc>
        <w:tc>
          <w:tcPr>
            <w:tcW w:w="1648" w:type="dxa"/>
            <w:tcBorders>
              <w:top w:val="single" w:sz="4" w:space="0" w:color="auto"/>
              <w:left w:val="single" w:sz="4" w:space="0" w:color="auto"/>
              <w:bottom w:val="single" w:sz="4" w:space="0" w:color="auto"/>
              <w:right w:val="single" w:sz="4" w:space="0" w:color="auto"/>
            </w:tcBorders>
          </w:tcPr>
          <w:p w14:paraId="3EFF8CB5" w14:textId="77777777" w:rsidR="00FE7D23" w:rsidRPr="00C06C4F" w:rsidRDefault="00FE7D23" w:rsidP="008E6ED1">
            <w:pPr>
              <w:spacing w:line="254" w:lineRule="auto"/>
              <w:rPr>
                <w:rFonts w:ascii="Times New Roman" w:hAnsi="Times New Roman"/>
                <w:szCs w:val="22"/>
              </w:rPr>
            </w:pPr>
          </w:p>
          <w:p w14:paraId="6CC5E4BA"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 student</w:t>
            </w:r>
          </w:p>
        </w:tc>
        <w:tc>
          <w:tcPr>
            <w:tcW w:w="1395" w:type="dxa"/>
            <w:tcBorders>
              <w:top w:val="single" w:sz="4" w:space="0" w:color="auto"/>
              <w:left w:val="single" w:sz="4" w:space="0" w:color="auto"/>
              <w:bottom w:val="single" w:sz="4" w:space="0" w:color="auto"/>
              <w:right w:val="single" w:sz="4" w:space="0" w:color="auto"/>
            </w:tcBorders>
          </w:tcPr>
          <w:p w14:paraId="7EE49FC3" w14:textId="77777777" w:rsidR="00FE7D23" w:rsidRPr="00C06C4F" w:rsidRDefault="00FE7D23" w:rsidP="008E6ED1">
            <w:pPr>
              <w:spacing w:line="254" w:lineRule="auto"/>
              <w:rPr>
                <w:rFonts w:ascii="Times New Roman" w:hAnsi="Times New Roman"/>
                <w:szCs w:val="22"/>
              </w:rPr>
            </w:pPr>
          </w:p>
          <w:p w14:paraId="23D20722"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100%</w:t>
            </w:r>
          </w:p>
        </w:tc>
        <w:tc>
          <w:tcPr>
            <w:tcW w:w="1669" w:type="dxa"/>
            <w:tcBorders>
              <w:top w:val="single" w:sz="4" w:space="0" w:color="auto"/>
              <w:left w:val="single" w:sz="4" w:space="0" w:color="auto"/>
              <w:bottom w:val="single" w:sz="4" w:space="0" w:color="auto"/>
              <w:right w:val="single" w:sz="4" w:space="0" w:color="auto"/>
            </w:tcBorders>
          </w:tcPr>
          <w:p w14:paraId="4B68709A" w14:textId="77777777" w:rsidR="00FE7D23" w:rsidRPr="00C06C4F" w:rsidRDefault="00FE7D23" w:rsidP="008E6ED1">
            <w:pPr>
              <w:spacing w:line="254" w:lineRule="auto"/>
              <w:rPr>
                <w:sz w:val="20"/>
              </w:rPr>
            </w:pPr>
          </w:p>
          <w:p w14:paraId="00B4A834"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lastRenderedPageBreak/>
              <w:t>Meets expectation</w:t>
            </w:r>
          </w:p>
        </w:tc>
      </w:tr>
      <w:tr w:rsidR="00FE7D23" w:rsidRPr="00C06C4F" w14:paraId="3813F036" w14:textId="77777777" w:rsidTr="008E6ED1">
        <w:trPr>
          <w:trHeight w:val="305"/>
        </w:trPr>
        <w:tc>
          <w:tcPr>
            <w:tcW w:w="9468" w:type="dxa"/>
            <w:gridSpan w:val="6"/>
            <w:tcBorders>
              <w:top w:val="single" w:sz="4" w:space="0" w:color="auto"/>
              <w:left w:val="single" w:sz="4" w:space="0" w:color="auto"/>
              <w:bottom w:val="single" w:sz="4" w:space="0" w:color="auto"/>
              <w:right w:val="single" w:sz="4" w:space="0" w:color="auto"/>
            </w:tcBorders>
            <w:hideMark/>
          </w:tcPr>
          <w:p w14:paraId="4254537E" w14:textId="77777777" w:rsidR="00FE7D23" w:rsidRPr="00C06C4F" w:rsidRDefault="00FE7D23" w:rsidP="008E6ED1">
            <w:pPr>
              <w:spacing w:line="254" w:lineRule="auto"/>
              <w:rPr>
                <w:sz w:val="20"/>
              </w:rPr>
            </w:pPr>
            <w:r w:rsidRPr="00C06C4F">
              <w:rPr>
                <w:sz w:val="20"/>
              </w:rPr>
              <w:lastRenderedPageBreak/>
              <w:t xml:space="preserve">SLO 4 - </w:t>
            </w:r>
            <w:r w:rsidRPr="00C06C4F">
              <w:rPr>
                <w:rFonts w:ascii="Times New Roman" w:hAnsi="Times New Roman"/>
              </w:rPr>
              <w:t>Demonstrate the ability to conduct independent research, including data analysis, interpreting the results, and writing a research manuscript.</w:t>
            </w:r>
          </w:p>
        </w:tc>
      </w:tr>
      <w:tr w:rsidR="00FE7D23" w:rsidRPr="00C06C4F" w14:paraId="33BCFF7A" w14:textId="77777777" w:rsidTr="008E6ED1">
        <w:trPr>
          <w:trHeight w:val="305"/>
        </w:trPr>
        <w:tc>
          <w:tcPr>
            <w:tcW w:w="1506" w:type="dxa"/>
            <w:tcBorders>
              <w:top w:val="single" w:sz="4" w:space="0" w:color="auto"/>
              <w:left w:val="single" w:sz="4" w:space="0" w:color="auto"/>
              <w:bottom w:val="single" w:sz="4" w:space="0" w:color="auto"/>
              <w:right w:val="single" w:sz="4" w:space="0" w:color="auto"/>
            </w:tcBorders>
            <w:hideMark/>
          </w:tcPr>
          <w:p w14:paraId="6FF32B45" w14:textId="77777777" w:rsidR="00FE7D23" w:rsidRPr="00C06C4F" w:rsidRDefault="00FE7D23" w:rsidP="008E6ED1">
            <w:pPr>
              <w:spacing w:line="254" w:lineRule="auto"/>
              <w:rPr>
                <w:rFonts w:ascii="Times New Roman" w:hAnsi="Times New Roman"/>
              </w:rPr>
            </w:pPr>
            <w:r w:rsidRPr="00C06C4F">
              <w:rPr>
                <w:rFonts w:ascii="Times New Roman" w:hAnsi="Times New Roman"/>
              </w:rPr>
              <w:t>Dissertation Defense (direct – student artifact)</w:t>
            </w:r>
          </w:p>
        </w:tc>
        <w:tc>
          <w:tcPr>
            <w:tcW w:w="2111" w:type="dxa"/>
            <w:tcBorders>
              <w:top w:val="single" w:sz="4" w:space="0" w:color="auto"/>
              <w:left w:val="single" w:sz="4" w:space="0" w:color="auto"/>
              <w:bottom w:val="single" w:sz="4" w:space="0" w:color="auto"/>
              <w:right w:val="single" w:sz="4" w:space="0" w:color="auto"/>
            </w:tcBorders>
          </w:tcPr>
          <w:p w14:paraId="5ECFE63C" w14:textId="77777777" w:rsidR="00FE7D23" w:rsidRPr="00C06C4F" w:rsidRDefault="00FE7D23" w:rsidP="008E6ED1">
            <w:pPr>
              <w:spacing w:line="254" w:lineRule="auto"/>
              <w:rPr>
                <w:rFonts w:ascii="Times New Roman" w:hAnsi="Times New Roman"/>
                <w:sz w:val="20"/>
              </w:rPr>
            </w:pPr>
          </w:p>
          <w:p w14:paraId="68C0627D" w14:textId="77777777" w:rsidR="00FE7D23" w:rsidRPr="00C06C4F" w:rsidRDefault="00FE7D23" w:rsidP="008E6ED1">
            <w:pPr>
              <w:spacing w:line="254" w:lineRule="auto"/>
              <w:rPr>
                <w:rFonts w:ascii="Times New Roman" w:hAnsi="Times New Roman"/>
              </w:rPr>
            </w:pPr>
            <w:r w:rsidRPr="00C06C4F">
              <w:rPr>
                <w:rFonts w:ascii="Times New Roman" w:hAnsi="Times New Roman"/>
              </w:rPr>
              <w:t>Acceptable target: 90% of students are rated as evident or exemplary.</w:t>
            </w:r>
          </w:p>
          <w:p w14:paraId="378F3552" w14:textId="77777777" w:rsidR="00FE7D23" w:rsidRPr="00C06C4F" w:rsidRDefault="00FE7D23" w:rsidP="008E6ED1">
            <w:pPr>
              <w:spacing w:line="254" w:lineRule="auto"/>
              <w:rPr>
                <w:rFonts w:ascii="Times New Roman" w:hAnsi="Times New Roman"/>
              </w:rPr>
            </w:pPr>
          </w:p>
          <w:p w14:paraId="0BFD5173" w14:textId="77777777" w:rsidR="00FE7D23" w:rsidRPr="00C06C4F" w:rsidRDefault="00FE7D23" w:rsidP="008E6ED1">
            <w:pPr>
              <w:spacing w:line="254" w:lineRule="auto"/>
              <w:rPr>
                <w:rFonts w:ascii="Times New Roman" w:hAnsi="Times New Roman"/>
                <w:sz w:val="20"/>
              </w:rPr>
            </w:pPr>
            <w:r w:rsidRPr="00C06C4F">
              <w:rPr>
                <w:rFonts w:ascii="Times New Roman" w:hAnsi="Times New Roman"/>
              </w:rPr>
              <w:t>Ideal target: All candidates will demonstrate learning outcome at least at an evident level and 50% of those rated as exemplary.</w:t>
            </w:r>
          </w:p>
        </w:tc>
        <w:tc>
          <w:tcPr>
            <w:tcW w:w="1139" w:type="dxa"/>
            <w:tcBorders>
              <w:top w:val="single" w:sz="4" w:space="0" w:color="auto"/>
              <w:left w:val="single" w:sz="4" w:space="0" w:color="auto"/>
              <w:bottom w:val="single" w:sz="4" w:space="0" w:color="auto"/>
              <w:right w:val="single" w:sz="4" w:space="0" w:color="auto"/>
            </w:tcBorders>
          </w:tcPr>
          <w:p w14:paraId="102A6745" w14:textId="77777777" w:rsidR="00FE7D23" w:rsidRPr="00C06C4F" w:rsidRDefault="00FE7D23" w:rsidP="008E6ED1">
            <w:pPr>
              <w:spacing w:line="254" w:lineRule="auto"/>
              <w:rPr>
                <w:rFonts w:ascii="Times New Roman" w:hAnsi="Times New Roman"/>
                <w:szCs w:val="22"/>
              </w:rPr>
            </w:pPr>
          </w:p>
          <w:p w14:paraId="45C88846"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 student</w:t>
            </w:r>
          </w:p>
        </w:tc>
        <w:tc>
          <w:tcPr>
            <w:tcW w:w="1648" w:type="dxa"/>
            <w:tcBorders>
              <w:top w:val="single" w:sz="4" w:space="0" w:color="auto"/>
              <w:left w:val="single" w:sz="4" w:space="0" w:color="auto"/>
              <w:bottom w:val="single" w:sz="4" w:space="0" w:color="auto"/>
              <w:right w:val="single" w:sz="4" w:space="0" w:color="auto"/>
            </w:tcBorders>
          </w:tcPr>
          <w:p w14:paraId="3920C6D6" w14:textId="77777777" w:rsidR="00FE7D23" w:rsidRPr="00C06C4F" w:rsidRDefault="00FE7D23" w:rsidP="008E6ED1">
            <w:pPr>
              <w:spacing w:line="254" w:lineRule="auto"/>
              <w:rPr>
                <w:rFonts w:ascii="Times New Roman" w:hAnsi="Times New Roman"/>
                <w:szCs w:val="22"/>
              </w:rPr>
            </w:pPr>
          </w:p>
          <w:p w14:paraId="3978DEAD"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 student</w:t>
            </w:r>
          </w:p>
        </w:tc>
        <w:tc>
          <w:tcPr>
            <w:tcW w:w="1395" w:type="dxa"/>
            <w:tcBorders>
              <w:top w:val="single" w:sz="4" w:space="0" w:color="auto"/>
              <w:left w:val="single" w:sz="4" w:space="0" w:color="auto"/>
              <w:bottom w:val="single" w:sz="4" w:space="0" w:color="auto"/>
              <w:right w:val="single" w:sz="4" w:space="0" w:color="auto"/>
            </w:tcBorders>
          </w:tcPr>
          <w:p w14:paraId="6D037201" w14:textId="77777777" w:rsidR="00FE7D23" w:rsidRPr="00C06C4F" w:rsidRDefault="00FE7D23" w:rsidP="008E6ED1">
            <w:pPr>
              <w:spacing w:line="254" w:lineRule="auto"/>
              <w:rPr>
                <w:rFonts w:ascii="Times New Roman" w:hAnsi="Times New Roman"/>
                <w:szCs w:val="22"/>
              </w:rPr>
            </w:pPr>
          </w:p>
          <w:p w14:paraId="3839846E"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100%</w:t>
            </w:r>
          </w:p>
        </w:tc>
        <w:tc>
          <w:tcPr>
            <w:tcW w:w="1669" w:type="dxa"/>
            <w:tcBorders>
              <w:top w:val="single" w:sz="4" w:space="0" w:color="auto"/>
              <w:left w:val="single" w:sz="4" w:space="0" w:color="auto"/>
              <w:bottom w:val="single" w:sz="4" w:space="0" w:color="auto"/>
              <w:right w:val="single" w:sz="4" w:space="0" w:color="auto"/>
            </w:tcBorders>
          </w:tcPr>
          <w:p w14:paraId="119A3160" w14:textId="77777777" w:rsidR="00FE7D23" w:rsidRPr="00C06C4F" w:rsidRDefault="00FE7D23" w:rsidP="008E6ED1">
            <w:pPr>
              <w:spacing w:line="254" w:lineRule="auto"/>
              <w:rPr>
                <w:rFonts w:ascii="Times New Roman" w:hAnsi="Times New Roman"/>
                <w:szCs w:val="22"/>
              </w:rPr>
            </w:pPr>
          </w:p>
          <w:p w14:paraId="6364F94E"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Meets expectation</w:t>
            </w:r>
          </w:p>
        </w:tc>
      </w:tr>
      <w:tr w:rsidR="00FE7D23" w:rsidRPr="00C06C4F" w14:paraId="7A49C7C4" w14:textId="77777777" w:rsidTr="008E6ED1">
        <w:trPr>
          <w:trHeight w:val="305"/>
        </w:trPr>
        <w:tc>
          <w:tcPr>
            <w:tcW w:w="9468" w:type="dxa"/>
            <w:gridSpan w:val="6"/>
            <w:tcBorders>
              <w:top w:val="single" w:sz="4" w:space="0" w:color="auto"/>
              <w:left w:val="single" w:sz="4" w:space="0" w:color="auto"/>
              <w:bottom w:val="single" w:sz="4" w:space="0" w:color="auto"/>
              <w:right w:val="single" w:sz="4" w:space="0" w:color="auto"/>
            </w:tcBorders>
            <w:hideMark/>
          </w:tcPr>
          <w:p w14:paraId="74A1B280" w14:textId="77777777" w:rsidR="00FE7D23" w:rsidRPr="00C06C4F" w:rsidRDefault="00FE7D23" w:rsidP="008E6ED1">
            <w:pPr>
              <w:spacing w:line="254" w:lineRule="auto"/>
              <w:rPr>
                <w:sz w:val="20"/>
              </w:rPr>
            </w:pPr>
            <w:r w:rsidRPr="00C06C4F">
              <w:rPr>
                <w:rFonts w:cs="Arial"/>
                <w:sz w:val="20"/>
                <w:szCs w:val="20"/>
              </w:rPr>
              <w:t>SLO 5</w:t>
            </w:r>
            <w:r w:rsidRPr="00C06C4F">
              <w:rPr>
                <w:rFonts w:ascii="Times New Roman" w:hAnsi="Times New Roman"/>
              </w:rPr>
              <w:t xml:space="preserve"> - Demonstrate effective oral and written communication skills</w:t>
            </w:r>
          </w:p>
        </w:tc>
      </w:tr>
      <w:tr w:rsidR="00FE7D23" w:rsidRPr="00C06C4F" w14:paraId="00F257DD" w14:textId="77777777" w:rsidTr="008E6ED1">
        <w:trPr>
          <w:trHeight w:val="305"/>
        </w:trPr>
        <w:tc>
          <w:tcPr>
            <w:tcW w:w="1506" w:type="dxa"/>
            <w:tcBorders>
              <w:top w:val="single" w:sz="4" w:space="0" w:color="auto"/>
              <w:left w:val="single" w:sz="4" w:space="0" w:color="auto"/>
              <w:bottom w:val="single" w:sz="4" w:space="0" w:color="auto"/>
              <w:right w:val="single" w:sz="4" w:space="0" w:color="auto"/>
            </w:tcBorders>
            <w:hideMark/>
          </w:tcPr>
          <w:p w14:paraId="7B81A05D" w14:textId="77777777" w:rsidR="00FE7D23" w:rsidRPr="00C06C4F" w:rsidRDefault="00FE7D23" w:rsidP="008E6ED1">
            <w:pPr>
              <w:spacing w:line="254" w:lineRule="auto"/>
              <w:rPr>
                <w:rFonts w:ascii="Times New Roman" w:hAnsi="Times New Roman"/>
              </w:rPr>
            </w:pPr>
            <w:r w:rsidRPr="00C06C4F">
              <w:rPr>
                <w:rFonts w:ascii="Times New Roman" w:hAnsi="Times New Roman"/>
              </w:rPr>
              <w:t>General Exam, Proposal Defense, Dissertation Defense (direct – student artifact)</w:t>
            </w:r>
          </w:p>
        </w:tc>
        <w:tc>
          <w:tcPr>
            <w:tcW w:w="2111" w:type="dxa"/>
            <w:tcBorders>
              <w:top w:val="single" w:sz="4" w:space="0" w:color="auto"/>
              <w:left w:val="single" w:sz="4" w:space="0" w:color="auto"/>
              <w:bottom w:val="single" w:sz="4" w:space="0" w:color="auto"/>
              <w:right w:val="single" w:sz="4" w:space="0" w:color="auto"/>
            </w:tcBorders>
          </w:tcPr>
          <w:p w14:paraId="36F1FADC" w14:textId="77777777" w:rsidR="00FE7D23" w:rsidRPr="00C06C4F" w:rsidRDefault="00FE7D23" w:rsidP="008E6ED1">
            <w:pPr>
              <w:spacing w:line="254" w:lineRule="auto"/>
              <w:rPr>
                <w:rFonts w:ascii="Times New Roman" w:hAnsi="Times New Roman"/>
              </w:rPr>
            </w:pPr>
          </w:p>
          <w:p w14:paraId="7C319320" w14:textId="77777777" w:rsidR="00FE7D23" w:rsidRPr="00C06C4F" w:rsidRDefault="00FE7D23" w:rsidP="008E6ED1">
            <w:pPr>
              <w:spacing w:line="254" w:lineRule="auto"/>
              <w:rPr>
                <w:rFonts w:ascii="Times New Roman" w:hAnsi="Times New Roman"/>
              </w:rPr>
            </w:pPr>
            <w:r w:rsidRPr="00C06C4F">
              <w:rPr>
                <w:rFonts w:ascii="Times New Roman" w:hAnsi="Times New Roman"/>
              </w:rPr>
              <w:t>Acceptable target: 90% of students are rated as evident or exemplary.</w:t>
            </w:r>
          </w:p>
          <w:p w14:paraId="14E61E3A" w14:textId="77777777" w:rsidR="00FE7D23" w:rsidRPr="00C06C4F" w:rsidRDefault="00FE7D23" w:rsidP="008E6ED1">
            <w:pPr>
              <w:spacing w:line="254" w:lineRule="auto"/>
              <w:rPr>
                <w:rFonts w:ascii="Times New Roman" w:hAnsi="Times New Roman"/>
              </w:rPr>
            </w:pPr>
          </w:p>
          <w:p w14:paraId="5B224440" w14:textId="77777777" w:rsidR="00FE7D23" w:rsidRPr="00C06C4F" w:rsidRDefault="00FE7D23" w:rsidP="008E6ED1">
            <w:pPr>
              <w:spacing w:line="254" w:lineRule="auto"/>
              <w:rPr>
                <w:rFonts w:ascii="Times New Roman" w:hAnsi="Times New Roman"/>
              </w:rPr>
            </w:pPr>
            <w:r w:rsidRPr="00C06C4F">
              <w:rPr>
                <w:rFonts w:ascii="Times New Roman" w:hAnsi="Times New Roman"/>
              </w:rPr>
              <w:t>Ideal target: All candidates will demonstrate learning outcome at least at an evident level and 50% of those rated as exemplary.</w:t>
            </w:r>
          </w:p>
        </w:tc>
        <w:tc>
          <w:tcPr>
            <w:tcW w:w="1139" w:type="dxa"/>
            <w:tcBorders>
              <w:top w:val="single" w:sz="4" w:space="0" w:color="auto"/>
              <w:left w:val="single" w:sz="4" w:space="0" w:color="auto"/>
              <w:bottom w:val="single" w:sz="4" w:space="0" w:color="auto"/>
              <w:right w:val="single" w:sz="4" w:space="0" w:color="auto"/>
            </w:tcBorders>
          </w:tcPr>
          <w:p w14:paraId="4CA13965" w14:textId="77777777" w:rsidR="00FE7D23" w:rsidRPr="00C06C4F" w:rsidRDefault="00FE7D23" w:rsidP="008E6ED1">
            <w:pPr>
              <w:spacing w:line="254" w:lineRule="auto"/>
              <w:rPr>
                <w:sz w:val="20"/>
              </w:rPr>
            </w:pPr>
          </w:p>
          <w:p w14:paraId="6023B1FA" w14:textId="77777777" w:rsidR="00FE7D23" w:rsidRPr="00C06C4F" w:rsidRDefault="00FE7D23" w:rsidP="008E6ED1">
            <w:pPr>
              <w:spacing w:line="254" w:lineRule="auto"/>
              <w:rPr>
                <w:rFonts w:ascii="Times New Roman" w:hAnsi="Times New Roman"/>
                <w:szCs w:val="22"/>
              </w:rPr>
            </w:pPr>
          </w:p>
          <w:p w14:paraId="546FBF4D" w14:textId="77777777" w:rsidR="00FE7D23" w:rsidRPr="00C06C4F" w:rsidRDefault="00FE7D23" w:rsidP="008E6ED1">
            <w:pPr>
              <w:spacing w:line="254" w:lineRule="auto"/>
              <w:rPr>
                <w:rFonts w:ascii="Times New Roman" w:hAnsi="Times New Roman"/>
                <w:szCs w:val="22"/>
              </w:rPr>
            </w:pPr>
          </w:p>
          <w:p w14:paraId="5E0AD3FF" w14:textId="77777777" w:rsidR="00FE7D23" w:rsidRPr="00C06C4F" w:rsidRDefault="00FE7D23" w:rsidP="008E6ED1">
            <w:pPr>
              <w:spacing w:line="254" w:lineRule="auto"/>
              <w:rPr>
                <w:rFonts w:ascii="Times New Roman" w:hAnsi="Times New Roman"/>
                <w:szCs w:val="22"/>
              </w:rPr>
            </w:pPr>
          </w:p>
          <w:p w14:paraId="6073D479" w14:textId="77777777" w:rsidR="00FE7D23" w:rsidRPr="00C06C4F" w:rsidRDefault="00FE7D23" w:rsidP="008E6ED1">
            <w:pPr>
              <w:spacing w:line="254" w:lineRule="auto"/>
              <w:rPr>
                <w:sz w:val="20"/>
              </w:rPr>
            </w:pPr>
            <w:r w:rsidRPr="00C06C4F">
              <w:rPr>
                <w:rFonts w:ascii="Times New Roman" w:hAnsi="Times New Roman"/>
                <w:szCs w:val="22"/>
              </w:rPr>
              <w:t>1 student</w:t>
            </w:r>
          </w:p>
        </w:tc>
        <w:tc>
          <w:tcPr>
            <w:tcW w:w="1648" w:type="dxa"/>
            <w:tcBorders>
              <w:top w:val="single" w:sz="4" w:space="0" w:color="auto"/>
              <w:left w:val="single" w:sz="4" w:space="0" w:color="auto"/>
              <w:bottom w:val="single" w:sz="4" w:space="0" w:color="auto"/>
              <w:right w:val="single" w:sz="4" w:space="0" w:color="auto"/>
            </w:tcBorders>
          </w:tcPr>
          <w:p w14:paraId="56AB02F1" w14:textId="77777777" w:rsidR="00FE7D23" w:rsidRPr="00C06C4F" w:rsidRDefault="00FE7D23" w:rsidP="008E6ED1">
            <w:pPr>
              <w:spacing w:line="254" w:lineRule="auto"/>
              <w:rPr>
                <w:rFonts w:ascii="Times New Roman" w:hAnsi="Times New Roman"/>
                <w:szCs w:val="22"/>
              </w:rPr>
            </w:pPr>
          </w:p>
          <w:p w14:paraId="799CC159" w14:textId="77777777" w:rsidR="00FE7D23" w:rsidRPr="00C06C4F" w:rsidRDefault="00FE7D23" w:rsidP="008E6ED1">
            <w:pPr>
              <w:spacing w:line="254" w:lineRule="auto"/>
              <w:rPr>
                <w:rFonts w:ascii="Times New Roman" w:hAnsi="Times New Roman"/>
                <w:szCs w:val="22"/>
              </w:rPr>
            </w:pPr>
          </w:p>
          <w:p w14:paraId="0DB25F75"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General Exam, Proposal Defense – 1 student</w:t>
            </w:r>
          </w:p>
        </w:tc>
        <w:tc>
          <w:tcPr>
            <w:tcW w:w="1395" w:type="dxa"/>
            <w:tcBorders>
              <w:top w:val="single" w:sz="4" w:space="0" w:color="auto"/>
              <w:left w:val="single" w:sz="4" w:space="0" w:color="auto"/>
              <w:bottom w:val="single" w:sz="4" w:space="0" w:color="auto"/>
              <w:right w:val="single" w:sz="4" w:space="0" w:color="auto"/>
            </w:tcBorders>
          </w:tcPr>
          <w:p w14:paraId="0F04C32E" w14:textId="77777777" w:rsidR="00FE7D23" w:rsidRPr="00C06C4F" w:rsidRDefault="00FE7D23" w:rsidP="008E6ED1">
            <w:pPr>
              <w:spacing w:line="254" w:lineRule="auto"/>
              <w:rPr>
                <w:rFonts w:ascii="Times New Roman" w:hAnsi="Times New Roman"/>
                <w:szCs w:val="22"/>
              </w:rPr>
            </w:pPr>
          </w:p>
          <w:p w14:paraId="44C06D9D" w14:textId="77777777" w:rsidR="00FE7D23" w:rsidRPr="00C06C4F" w:rsidRDefault="00FE7D23" w:rsidP="008E6ED1">
            <w:pPr>
              <w:spacing w:line="254" w:lineRule="auto"/>
              <w:rPr>
                <w:rFonts w:ascii="Times New Roman" w:hAnsi="Times New Roman"/>
                <w:szCs w:val="22"/>
              </w:rPr>
            </w:pPr>
          </w:p>
          <w:p w14:paraId="2539F8D4" w14:textId="77777777" w:rsidR="00FE7D23" w:rsidRPr="00C06C4F" w:rsidRDefault="00FE7D23" w:rsidP="008E6ED1">
            <w:pPr>
              <w:spacing w:line="254" w:lineRule="auto"/>
              <w:rPr>
                <w:rFonts w:ascii="Times New Roman" w:hAnsi="Times New Roman"/>
                <w:szCs w:val="22"/>
              </w:rPr>
            </w:pPr>
          </w:p>
          <w:p w14:paraId="3C0B99DC" w14:textId="77777777" w:rsidR="00FE7D23" w:rsidRPr="00C06C4F" w:rsidRDefault="00FE7D23" w:rsidP="008E6ED1">
            <w:pPr>
              <w:spacing w:line="254" w:lineRule="auto"/>
              <w:rPr>
                <w:rFonts w:ascii="Times New Roman" w:hAnsi="Times New Roman"/>
                <w:szCs w:val="22"/>
              </w:rPr>
            </w:pPr>
          </w:p>
          <w:p w14:paraId="241A5348"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100%</w:t>
            </w:r>
          </w:p>
        </w:tc>
        <w:tc>
          <w:tcPr>
            <w:tcW w:w="1669" w:type="dxa"/>
            <w:tcBorders>
              <w:top w:val="single" w:sz="4" w:space="0" w:color="auto"/>
              <w:left w:val="single" w:sz="4" w:space="0" w:color="auto"/>
              <w:bottom w:val="single" w:sz="4" w:space="0" w:color="auto"/>
              <w:right w:val="single" w:sz="4" w:space="0" w:color="auto"/>
            </w:tcBorders>
          </w:tcPr>
          <w:p w14:paraId="20F9BA23" w14:textId="77777777" w:rsidR="00FE7D23" w:rsidRPr="00C06C4F" w:rsidRDefault="00FE7D23" w:rsidP="008E6ED1">
            <w:pPr>
              <w:spacing w:line="254" w:lineRule="auto"/>
              <w:rPr>
                <w:rFonts w:ascii="Times New Roman" w:hAnsi="Times New Roman"/>
                <w:szCs w:val="22"/>
              </w:rPr>
            </w:pPr>
          </w:p>
          <w:p w14:paraId="2766A769" w14:textId="77777777" w:rsidR="00FE7D23" w:rsidRPr="00C06C4F" w:rsidRDefault="00FE7D23" w:rsidP="008E6ED1">
            <w:pPr>
              <w:spacing w:line="254" w:lineRule="auto"/>
              <w:rPr>
                <w:rFonts w:ascii="Times New Roman" w:hAnsi="Times New Roman"/>
                <w:szCs w:val="22"/>
              </w:rPr>
            </w:pPr>
          </w:p>
          <w:p w14:paraId="283120B1" w14:textId="77777777" w:rsidR="00FE7D23" w:rsidRPr="00C06C4F" w:rsidRDefault="00FE7D23" w:rsidP="008E6ED1">
            <w:pPr>
              <w:spacing w:line="254" w:lineRule="auto"/>
              <w:rPr>
                <w:rFonts w:ascii="Times New Roman" w:hAnsi="Times New Roman"/>
                <w:szCs w:val="22"/>
              </w:rPr>
            </w:pPr>
          </w:p>
          <w:p w14:paraId="7FBFECF4"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Meets expectation</w:t>
            </w:r>
          </w:p>
        </w:tc>
      </w:tr>
      <w:tr w:rsidR="00FE7D23" w:rsidRPr="00C06C4F" w14:paraId="56652865" w14:textId="77777777" w:rsidTr="008E6ED1">
        <w:trPr>
          <w:trHeight w:val="305"/>
        </w:trPr>
        <w:tc>
          <w:tcPr>
            <w:tcW w:w="9468" w:type="dxa"/>
            <w:gridSpan w:val="6"/>
            <w:tcBorders>
              <w:top w:val="single" w:sz="4" w:space="0" w:color="auto"/>
              <w:left w:val="single" w:sz="4" w:space="0" w:color="auto"/>
              <w:bottom w:val="single" w:sz="4" w:space="0" w:color="auto"/>
              <w:right w:val="single" w:sz="4" w:space="0" w:color="auto"/>
            </w:tcBorders>
            <w:hideMark/>
          </w:tcPr>
          <w:p w14:paraId="6C215921" w14:textId="77777777" w:rsidR="00FE7D23" w:rsidRPr="00C06C4F" w:rsidRDefault="00FE7D23" w:rsidP="008E6ED1">
            <w:pPr>
              <w:spacing w:line="254" w:lineRule="auto"/>
              <w:rPr>
                <w:sz w:val="20"/>
              </w:rPr>
            </w:pPr>
            <w:r w:rsidRPr="00C06C4F">
              <w:rPr>
                <w:sz w:val="20"/>
              </w:rPr>
              <w:t xml:space="preserve">SLO 6 - </w:t>
            </w:r>
            <w:r w:rsidRPr="00C06C4F">
              <w:rPr>
                <w:rFonts w:ascii="Times New Roman" w:hAnsi="Times New Roman"/>
              </w:rPr>
              <w:t>Outcomes 1 – 5</w:t>
            </w:r>
          </w:p>
        </w:tc>
      </w:tr>
      <w:tr w:rsidR="00FE7D23" w:rsidRPr="00C06C4F" w14:paraId="01B8BFA6" w14:textId="77777777" w:rsidTr="008E6ED1">
        <w:trPr>
          <w:trHeight w:val="305"/>
        </w:trPr>
        <w:tc>
          <w:tcPr>
            <w:tcW w:w="1506" w:type="dxa"/>
            <w:tcBorders>
              <w:top w:val="single" w:sz="4" w:space="0" w:color="auto"/>
              <w:left w:val="single" w:sz="4" w:space="0" w:color="auto"/>
              <w:bottom w:val="single" w:sz="4" w:space="0" w:color="auto"/>
              <w:right w:val="single" w:sz="4" w:space="0" w:color="auto"/>
            </w:tcBorders>
            <w:hideMark/>
          </w:tcPr>
          <w:p w14:paraId="01CB952B" w14:textId="77777777" w:rsidR="00FE7D23" w:rsidRPr="00C06C4F" w:rsidRDefault="00FE7D23" w:rsidP="008E6ED1">
            <w:pPr>
              <w:spacing w:line="254" w:lineRule="auto"/>
              <w:rPr>
                <w:rFonts w:ascii="Times New Roman" w:hAnsi="Times New Roman"/>
              </w:rPr>
            </w:pPr>
            <w:r w:rsidRPr="00C06C4F">
              <w:rPr>
                <w:rFonts w:ascii="Times New Roman" w:hAnsi="Times New Roman"/>
              </w:rPr>
              <w:t>Exit Survey (indirect)</w:t>
            </w:r>
          </w:p>
        </w:tc>
        <w:tc>
          <w:tcPr>
            <w:tcW w:w="2111" w:type="dxa"/>
            <w:tcBorders>
              <w:top w:val="single" w:sz="4" w:space="0" w:color="auto"/>
              <w:left w:val="single" w:sz="4" w:space="0" w:color="auto"/>
              <w:bottom w:val="single" w:sz="4" w:space="0" w:color="auto"/>
              <w:right w:val="single" w:sz="4" w:space="0" w:color="auto"/>
            </w:tcBorders>
          </w:tcPr>
          <w:p w14:paraId="7A264A5D" w14:textId="77777777" w:rsidR="00FE7D23" w:rsidRPr="00C06C4F" w:rsidRDefault="00FE7D23" w:rsidP="008E6ED1">
            <w:pPr>
              <w:spacing w:line="254" w:lineRule="auto"/>
              <w:rPr>
                <w:rFonts w:ascii="Times New Roman" w:hAnsi="Times New Roman"/>
              </w:rPr>
            </w:pPr>
          </w:p>
          <w:p w14:paraId="29FFD763" w14:textId="77777777" w:rsidR="00FE7D23" w:rsidRPr="00C06C4F" w:rsidRDefault="00FE7D23" w:rsidP="008E6ED1">
            <w:pPr>
              <w:spacing w:line="254" w:lineRule="auto"/>
              <w:rPr>
                <w:rFonts w:ascii="Times New Roman" w:hAnsi="Times New Roman"/>
              </w:rPr>
            </w:pPr>
            <w:r w:rsidRPr="00C06C4F">
              <w:rPr>
                <w:rFonts w:ascii="Times New Roman" w:hAnsi="Times New Roman"/>
              </w:rPr>
              <w:t xml:space="preserve">Acceptable Target: 90% of students will identify outcomes 1-5 as extremely </w:t>
            </w:r>
            <w:r w:rsidRPr="00C06C4F">
              <w:rPr>
                <w:rFonts w:ascii="Times New Roman" w:hAnsi="Times New Roman"/>
              </w:rPr>
              <w:lastRenderedPageBreak/>
              <w:t>helpful, significantly helpful, or helpful.</w:t>
            </w:r>
          </w:p>
          <w:p w14:paraId="56F6B646" w14:textId="77777777" w:rsidR="00FE7D23" w:rsidRPr="00C06C4F" w:rsidRDefault="00FE7D23" w:rsidP="008E6ED1">
            <w:pPr>
              <w:spacing w:line="254" w:lineRule="auto"/>
              <w:rPr>
                <w:rFonts w:ascii="Times New Roman" w:hAnsi="Times New Roman"/>
                <w:szCs w:val="22"/>
              </w:rPr>
            </w:pPr>
          </w:p>
          <w:p w14:paraId="51BB75F1" w14:textId="77777777" w:rsidR="00FE7D23" w:rsidRPr="00C06C4F" w:rsidRDefault="00FE7D23" w:rsidP="008E6ED1">
            <w:pPr>
              <w:spacing w:line="254" w:lineRule="auto"/>
              <w:rPr>
                <w:rFonts w:ascii="Times New Roman" w:hAnsi="Times New Roman"/>
              </w:rPr>
            </w:pPr>
            <w:r w:rsidRPr="00C06C4F">
              <w:rPr>
                <w:rFonts w:ascii="Times New Roman" w:hAnsi="Times New Roman"/>
              </w:rPr>
              <w:t>Ideal Target: 40% of students will identify outcomes as extremely helpful.</w:t>
            </w:r>
          </w:p>
        </w:tc>
        <w:tc>
          <w:tcPr>
            <w:tcW w:w="1139" w:type="dxa"/>
            <w:tcBorders>
              <w:top w:val="single" w:sz="4" w:space="0" w:color="auto"/>
              <w:left w:val="single" w:sz="4" w:space="0" w:color="auto"/>
              <w:bottom w:val="single" w:sz="4" w:space="0" w:color="auto"/>
              <w:right w:val="single" w:sz="4" w:space="0" w:color="auto"/>
            </w:tcBorders>
          </w:tcPr>
          <w:p w14:paraId="1FA88894" w14:textId="77777777" w:rsidR="00FE7D23" w:rsidRPr="00C06C4F" w:rsidRDefault="00FE7D23" w:rsidP="008E6ED1">
            <w:pPr>
              <w:spacing w:line="254" w:lineRule="auto"/>
              <w:rPr>
                <w:rFonts w:ascii="Times New Roman" w:hAnsi="Times New Roman"/>
                <w:szCs w:val="22"/>
              </w:rPr>
            </w:pPr>
          </w:p>
          <w:p w14:paraId="1F8C4A11"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 student</w:t>
            </w:r>
          </w:p>
        </w:tc>
        <w:tc>
          <w:tcPr>
            <w:tcW w:w="1648" w:type="dxa"/>
            <w:tcBorders>
              <w:top w:val="single" w:sz="4" w:space="0" w:color="auto"/>
              <w:left w:val="single" w:sz="4" w:space="0" w:color="auto"/>
              <w:bottom w:val="single" w:sz="4" w:space="0" w:color="auto"/>
              <w:right w:val="single" w:sz="4" w:space="0" w:color="auto"/>
            </w:tcBorders>
          </w:tcPr>
          <w:p w14:paraId="64023FC5" w14:textId="77777777" w:rsidR="00FE7D23" w:rsidRPr="00C06C4F" w:rsidRDefault="00FE7D23" w:rsidP="008E6ED1">
            <w:pPr>
              <w:spacing w:line="254" w:lineRule="auto"/>
              <w:rPr>
                <w:rFonts w:ascii="Times New Roman" w:hAnsi="Times New Roman"/>
                <w:szCs w:val="22"/>
              </w:rPr>
            </w:pPr>
          </w:p>
          <w:p w14:paraId="4555615A"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 student</w:t>
            </w:r>
          </w:p>
        </w:tc>
        <w:tc>
          <w:tcPr>
            <w:tcW w:w="1395" w:type="dxa"/>
            <w:tcBorders>
              <w:top w:val="single" w:sz="4" w:space="0" w:color="auto"/>
              <w:left w:val="single" w:sz="4" w:space="0" w:color="auto"/>
              <w:bottom w:val="single" w:sz="4" w:space="0" w:color="auto"/>
              <w:right w:val="single" w:sz="4" w:space="0" w:color="auto"/>
            </w:tcBorders>
          </w:tcPr>
          <w:p w14:paraId="77848C0A" w14:textId="77777777" w:rsidR="00FE7D23" w:rsidRPr="00C06C4F" w:rsidRDefault="00FE7D23" w:rsidP="008E6ED1">
            <w:pPr>
              <w:spacing w:line="254" w:lineRule="auto"/>
              <w:rPr>
                <w:rFonts w:ascii="Times New Roman" w:hAnsi="Times New Roman"/>
                <w:szCs w:val="22"/>
              </w:rPr>
            </w:pPr>
          </w:p>
          <w:p w14:paraId="32FD4D60"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100%</w:t>
            </w:r>
          </w:p>
        </w:tc>
        <w:tc>
          <w:tcPr>
            <w:tcW w:w="1669" w:type="dxa"/>
            <w:tcBorders>
              <w:top w:val="single" w:sz="4" w:space="0" w:color="auto"/>
              <w:left w:val="single" w:sz="4" w:space="0" w:color="auto"/>
              <w:bottom w:val="single" w:sz="4" w:space="0" w:color="auto"/>
              <w:right w:val="single" w:sz="4" w:space="0" w:color="auto"/>
            </w:tcBorders>
          </w:tcPr>
          <w:p w14:paraId="3A8E2B60" w14:textId="77777777" w:rsidR="00FE7D23" w:rsidRPr="00C06C4F" w:rsidRDefault="00FE7D23" w:rsidP="008E6ED1">
            <w:pPr>
              <w:spacing w:line="254" w:lineRule="auto"/>
              <w:rPr>
                <w:rFonts w:ascii="Times New Roman" w:hAnsi="Times New Roman"/>
                <w:szCs w:val="22"/>
              </w:rPr>
            </w:pPr>
          </w:p>
          <w:p w14:paraId="7B22D0FF"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Meets expectation</w:t>
            </w:r>
          </w:p>
        </w:tc>
      </w:tr>
      <w:tr w:rsidR="00FE7D23" w:rsidRPr="00C06C4F" w14:paraId="4DB9910D" w14:textId="77777777" w:rsidTr="008E6ED1">
        <w:trPr>
          <w:trHeight w:val="305"/>
        </w:trPr>
        <w:tc>
          <w:tcPr>
            <w:tcW w:w="9468" w:type="dxa"/>
            <w:gridSpan w:val="6"/>
            <w:tcBorders>
              <w:top w:val="single" w:sz="4" w:space="0" w:color="auto"/>
              <w:left w:val="single" w:sz="4" w:space="0" w:color="auto"/>
              <w:bottom w:val="single" w:sz="4" w:space="0" w:color="auto"/>
              <w:right w:val="single" w:sz="4" w:space="0" w:color="auto"/>
            </w:tcBorders>
            <w:hideMark/>
          </w:tcPr>
          <w:p w14:paraId="279D0445" w14:textId="77777777" w:rsidR="00FE7D23" w:rsidRPr="00C06C4F" w:rsidRDefault="00FE7D23" w:rsidP="008E6ED1">
            <w:pPr>
              <w:spacing w:line="254" w:lineRule="auto"/>
              <w:rPr>
                <w:sz w:val="20"/>
              </w:rPr>
            </w:pPr>
            <w:r w:rsidRPr="00C06C4F">
              <w:rPr>
                <w:b/>
                <w:sz w:val="20"/>
              </w:rPr>
              <w:t>SLO 7</w:t>
            </w:r>
            <w:r w:rsidRPr="00C06C4F">
              <w:rPr>
                <w:sz w:val="20"/>
              </w:rPr>
              <w:t xml:space="preserve"> - </w:t>
            </w:r>
            <w:r w:rsidRPr="00C06C4F">
              <w:rPr>
                <w:rFonts w:ascii="Times New Roman" w:hAnsi="Times New Roman"/>
              </w:rPr>
              <w:t>Outcomes 1 – 5</w:t>
            </w:r>
          </w:p>
        </w:tc>
      </w:tr>
      <w:tr w:rsidR="00FE7D23" w:rsidRPr="00C06C4F" w14:paraId="15F7B3A7" w14:textId="77777777" w:rsidTr="008E6ED1">
        <w:trPr>
          <w:trHeight w:val="305"/>
        </w:trPr>
        <w:tc>
          <w:tcPr>
            <w:tcW w:w="1506" w:type="dxa"/>
            <w:tcBorders>
              <w:top w:val="single" w:sz="4" w:space="0" w:color="auto"/>
              <w:left w:val="single" w:sz="4" w:space="0" w:color="auto"/>
              <w:bottom w:val="single" w:sz="4" w:space="0" w:color="auto"/>
              <w:right w:val="single" w:sz="4" w:space="0" w:color="auto"/>
            </w:tcBorders>
            <w:hideMark/>
          </w:tcPr>
          <w:p w14:paraId="62FE833A" w14:textId="77777777" w:rsidR="00FE7D23" w:rsidRPr="00C06C4F" w:rsidRDefault="00FE7D23" w:rsidP="008E6ED1">
            <w:pPr>
              <w:spacing w:line="254" w:lineRule="auto"/>
              <w:rPr>
                <w:rFonts w:ascii="Times New Roman" w:hAnsi="Times New Roman"/>
              </w:rPr>
            </w:pPr>
            <w:r w:rsidRPr="00C06C4F">
              <w:rPr>
                <w:rFonts w:ascii="Times New Roman" w:hAnsi="Times New Roman"/>
              </w:rPr>
              <w:t>Professional Presentations and Publications during the Program of Study (indirect)</w:t>
            </w:r>
          </w:p>
        </w:tc>
        <w:tc>
          <w:tcPr>
            <w:tcW w:w="2111" w:type="dxa"/>
            <w:tcBorders>
              <w:top w:val="single" w:sz="4" w:space="0" w:color="auto"/>
              <w:left w:val="single" w:sz="4" w:space="0" w:color="auto"/>
              <w:bottom w:val="single" w:sz="4" w:space="0" w:color="auto"/>
              <w:right w:val="single" w:sz="4" w:space="0" w:color="auto"/>
            </w:tcBorders>
          </w:tcPr>
          <w:p w14:paraId="58FD2A4D" w14:textId="77777777" w:rsidR="00FE7D23" w:rsidRPr="00C06C4F" w:rsidRDefault="00FE7D23" w:rsidP="008E6ED1">
            <w:pPr>
              <w:spacing w:line="254" w:lineRule="auto"/>
              <w:rPr>
                <w:rFonts w:ascii="Times New Roman" w:hAnsi="Times New Roman"/>
              </w:rPr>
            </w:pPr>
          </w:p>
          <w:p w14:paraId="034CAAD6" w14:textId="77777777" w:rsidR="00FE7D23" w:rsidRPr="00C06C4F" w:rsidRDefault="00FE7D23" w:rsidP="008E6ED1">
            <w:pPr>
              <w:spacing w:line="254" w:lineRule="auto"/>
              <w:rPr>
                <w:rFonts w:ascii="Times New Roman" w:hAnsi="Times New Roman"/>
              </w:rPr>
            </w:pPr>
            <w:r w:rsidRPr="00C06C4F">
              <w:rPr>
                <w:rFonts w:ascii="Times New Roman" w:hAnsi="Times New Roman"/>
              </w:rPr>
              <w:t>Acceptable Target (Presentations): 100% of doctoral graduates are expected to author or co-author a national or international presentation.</w:t>
            </w:r>
          </w:p>
          <w:p w14:paraId="2F428592" w14:textId="77777777" w:rsidR="00FE7D23" w:rsidRPr="00C06C4F" w:rsidRDefault="00FE7D23" w:rsidP="008E6ED1">
            <w:pPr>
              <w:spacing w:line="254" w:lineRule="auto"/>
              <w:rPr>
                <w:rFonts w:ascii="Times New Roman" w:hAnsi="Times New Roman"/>
              </w:rPr>
            </w:pPr>
          </w:p>
          <w:p w14:paraId="260B03DD" w14:textId="77777777" w:rsidR="00FE7D23" w:rsidRPr="00C06C4F" w:rsidRDefault="00FE7D23" w:rsidP="008E6ED1">
            <w:pPr>
              <w:spacing w:line="254" w:lineRule="auto"/>
              <w:rPr>
                <w:rFonts w:ascii="Times New Roman" w:hAnsi="Times New Roman"/>
              </w:rPr>
            </w:pPr>
            <w:r w:rsidRPr="00C06C4F">
              <w:rPr>
                <w:rFonts w:ascii="Times New Roman" w:hAnsi="Times New Roman"/>
              </w:rPr>
              <w:t>Ideal Target (Presentations):100% of doctoral students are senior (first) authors on a research presentation at a national or international conference.</w:t>
            </w:r>
          </w:p>
          <w:p w14:paraId="0FA00D41" w14:textId="77777777" w:rsidR="00FE7D23" w:rsidRPr="00C06C4F" w:rsidRDefault="00FE7D23" w:rsidP="008E6ED1">
            <w:pPr>
              <w:spacing w:line="254" w:lineRule="auto"/>
              <w:rPr>
                <w:rFonts w:ascii="Times New Roman" w:hAnsi="Times New Roman"/>
              </w:rPr>
            </w:pPr>
          </w:p>
          <w:p w14:paraId="0A293389" w14:textId="77777777" w:rsidR="00FE7D23" w:rsidRPr="00C06C4F" w:rsidRDefault="00FE7D23" w:rsidP="008E6ED1">
            <w:pPr>
              <w:spacing w:line="254" w:lineRule="auto"/>
              <w:rPr>
                <w:rFonts w:ascii="Times New Roman" w:hAnsi="Times New Roman"/>
              </w:rPr>
            </w:pPr>
            <w:r w:rsidRPr="00C06C4F">
              <w:rPr>
                <w:rFonts w:ascii="Times New Roman" w:hAnsi="Times New Roman"/>
              </w:rPr>
              <w:t>Acceptable Target (Publications): 50% of doctoral graduates will have at least one co-authored research publication upon graduation</w:t>
            </w:r>
          </w:p>
          <w:p w14:paraId="69AAB5BB" w14:textId="77777777" w:rsidR="00FE7D23" w:rsidRPr="00C06C4F" w:rsidRDefault="00FE7D23" w:rsidP="008E6ED1">
            <w:pPr>
              <w:spacing w:line="254" w:lineRule="auto"/>
              <w:rPr>
                <w:rFonts w:ascii="Times New Roman" w:hAnsi="Times New Roman"/>
              </w:rPr>
            </w:pPr>
            <w:r w:rsidRPr="00C06C4F">
              <w:rPr>
                <w:rFonts w:ascii="Times New Roman" w:hAnsi="Times New Roman"/>
              </w:rPr>
              <w:t>Ideal Target (Publications): 80% of doctoral graduates will have at least one co-authored research publication upon graduation.</w:t>
            </w:r>
          </w:p>
          <w:p w14:paraId="550AB228" w14:textId="77777777" w:rsidR="00FE7D23" w:rsidRPr="00C06C4F" w:rsidRDefault="00FE7D23" w:rsidP="008E6ED1">
            <w:pPr>
              <w:spacing w:line="254" w:lineRule="auto"/>
              <w:rPr>
                <w:rFonts w:ascii="Times New Roman" w:hAnsi="Times New Roman"/>
              </w:rPr>
            </w:pPr>
            <w:r w:rsidRPr="00C06C4F">
              <w:rPr>
                <w:rFonts w:ascii="Times New Roman" w:hAnsi="Times New Roman"/>
                <w:i/>
                <w:iCs/>
              </w:rPr>
              <w:t>Data Source: School of Kinesiology Strategic Plan</w:t>
            </w:r>
          </w:p>
        </w:tc>
        <w:tc>
          <w:tcPr>
            <w:tcW w:w="1139" w:type="dxa"/>
            <w:tcBorders>
              <w:top w:val="single" w:sz="4" w:space="0" w:color="auto"/>
              <w:left w:val="single" w:sz="4" w:space="0" w:color="auto"/>
              <w:bottom w:val="single" w:sz="4" w:space="0" w:color="auto"/>
              <w:right w:val="single" w:sz="4" w:space="0" w:color="auto"/>
            </w:tcBorders>
          </w:tcPr>
          <w:p w14:paraId="16617F9A" w14:textId="77777777" w:rsidR="00FE7D23" w:rsidRPr="00C06C4F" w:rsidRDefault="00FE7D23" w:rsidP="008E6ED1">
            <w:pPr>
              <w:spacing w:line="254" w:lineRule="auto"/>
              <w:rPr>
                <w:rFonts w:ascii="Times New Roman" w:hAnsi="Times New Roman"/>
                <w:szCs w:val="22"/>
              </w:rPr>
            </w:pPr>
          </w:p>
          <w:p w14:paraId="3568ECF8"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 student</w:t>
            </w:r>
          </w:p>
        </w:tc>
        <w:tc>
          <w:tcPr>
            <w:tcW w:w="1648" w:type="dxa"/>
            <w:tcBorders>
              <w:top w:val="single" w:sz="4" w:space="0" w:color="auto"/>
              <w:left w:val="single" w:sz="4" w:space="0" w:color="auto"/>
              <w:bottom w:val="single" w:sz="4" w:space="0" w:color="auto"/>
              <w:right w:val="single" w:sz="4" w:space="0" w:color="auto"/>
            </w:tcBorders>
          </w:tcPr>
          <w:p w14:paraId="1557BE83" w14:textId="77777777" w:rsidR="00FE7D23" w:rsidRPr="00C06C4F" w:rsidRDefault="00FE7D23" w:rsidP="008E6ED1">
            <w:pPr>
              <w:spacing w:line="254" w:lineRule="auto"/>
              <w:rPr>
                <w:rFonts w:ascii="Times New Roman" w:hAnsi="Times New Roman"/>
                <w:szCs w:val="22"/>
              </w:rPr>
            </w:pPr>
          </w:p>
          <w:p w14:paraId="623467F4"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 student</w:t>
            </w:r>
          </w:p>
        </w:tc>
        <w:tc>
          <w:tcPr>
            <w:tcW w:w="1395" w:type="dxa"/>
            <w:tcBorders>
              <w:top w:val="single" w:sz="4" w:space="0" w:color="auto"/>
              <w:left w:val="single" w:sz="4" w:space="0" w:color="auto"/>
              <w:bottom w:val="single" w:sz="4" w:space="0" w:color="auto"/>
              <w:right w:val="single" w:sz="4" w:space="0" w:color="auto"/>
            </w:tcBorders>
          </w:tcPr>
          <w:p w14:paraId="0F84D69B" w14:textId="77777777" w:rsidR="00FE7D23" w:rsidRPr="00C06C4F" w:rsidRDefault="00FE7D23" w:rsidP="008E6ED1">
            <w:pPr>
              <w:spacing w:line="254" w:lineRule="auto"/>
              <w:rPr>
                <w:rFonts w:ascii="Times New Roman" w:hAnsi="Times New Roman"/>
                <w:szCs w:val="22"/>
              </w:rPr>
            </w:pPr>
          </w:p>
          <w:p w14:paraId="7629BF6A"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100%</w:t>
            </w:r>
          </w:p>
        </w:tc>
        <w:tc>
          <w:tcPr>
            <w:tcW w:w="1669" w:type="dxa"/>
            <w:tcBorders>
              <w:top w:val="single" w:sz="4" w:space="0" w:color="auto"/>
              <w:left w:val="single" w:sz="4" w:space="0" w:color="auto"/>
              <w:bottom w:val="single" w:sz="4" w:space="0" w:color="auto"/>
              <w:right w:val="single" w:sz="4" w:space="0" w:color="auto"/>
            </w:tcBorders>
          </w:tcPr>
          <w:p w14:paraId="3AA12DCF" w14:textId="77777777" w:rsidR="00FE7D23" w:rsidRPr="00C06C4F" w:rsidRDefault="00FE7D23" w:rsidP="008E6ED1">
            <w:pPr>
              <w:spacing w:line="254" w:lineRule="auto"/>
              <w:rPr>
                <w:rFonts w:ascii="Times New Roman" w:hAnsi="Times New Roman"/>
                <w:szCs w:val="22"/>
              </w:rPr>
            </w:pPr>
          </w:p>
          <w:p w14:paraId="5467320B" w14:textId="77777777" w:rsidR="00FE7D23" w:rsidRPr="00C06C4F" w:rsidRDefault="00FE7D23" w:rsidP="008E6ED1">
            <w:pPr>
              <w:spacing w:line="254" w:lineRule="auto"/>
              <w:rPr>
                <w:rFonts w:ascii="Times New Roman" w:hAnsi="Times New Roman"/>
                <w:szCs w:val="22"/>
              </w:rPr>
            </w:pPr>
            <w:r w:rsidRPr="00C06C4F">
              <w:rPr>
                <w:rFonts w:ascii="Times New Roman" w:hAnsi="Times New Roman"/>
                <w:szCs w:val="22"/>
              </w:rPr>
              <w:t>Meets expectation</w:t>
            </w:r>
          </w:p>
        </w:tc>
      </w:tr>
    </w:tbl>
    <w:p w14:paraId="5AB3D779" w14:textId="77777777" w:rsidR="00FE7D23" w:rsidRPr="00C06C4F" w:rsidRDefault="00FE7D23" w:rsidP="00FE7D23"/>
    <w:bookmarkEnd w:id="0"/>
    <w:p w14:paraId="405E1393" w14:textId="77777777" w:rsidR="00FE7D23" w:rsidRPr="00C06C4F" w:rsidRDefault="00FE7D23" w:rsidP="00FE7D23">
      <w:pPr>
        <w:pageBreakBefore/>
        <w:rPr>
          <w:rFonts w:ascii="Times New Roman" w:hAnsi="Times New Roman"/>
          <w:szCs w:val="22"/>
          <w:highlight w:val="yellow"/>
        </w:rPr>
      </w:pPr>
    </w:p>
    <w:p w14:paraId="7421C757" w14:textId="77777777" w:rsidR="00FE7D23" w:rsidRPr="00C06C4F" w:rsidRDefault="00FE7D23" w:rsidP="00FE7D23">
      <w:pPr>
        <w:numPr>
          <w:ilvl w:val="0"/>
          <w:numId w:val="1"/>
        </w:numPr>
        <w:suppressAutoHyphens w:val="0"/>
        <w:spacing w:after="200"/>
        <w:contextualSpacing/>
        <w:rPr>
          <w:rFonts w:ascii="Times New Roman" w:hAnsi="Times New Roman"/>
          <w:sz w:val="24"/>
        </w:rPr>
      </w:pPr>
      <w:r w:rsidRPr="00C06C4F">
        <w:rPr>
          <w:rFonts w:ascii="Times New Roman" w:hAnsi="Times New Roman"/>
          <w:sz w:val="24"/>
        </w:rPr>
        <w:t>Continue open houses for prospective doctoral students to learn about campus, faculty, and program expectations. Feature expectations to conduct independent research, write at a high level, and present work at peer-reviewed conferences.</w:t>
      </w:r>
    </w:p>
    <w:p w14:paraId="4EE945BF" w14:textId="77777777" w:rsidR="00FE7D23" w:rsidRPr="00C06C4F" w:rsidRDefault="00FE7D23" w:rsidP="00FE7D23">
      <w:pPr>
        <w:numPr>
          <w:ilvl w:val="0"/>
          <w:numId w:val="1"/>
        </w:numPr>
        <w:suppressAutoHyphens w:val="0"/>
        <w:spacing w:after="200"/>
        <w:contextualSpacing/>
        <w:rPr>
          <w:rFonts w:ascii="Times New Roman" w:hAnsi="Times New Roman"/>
          <w:sz w:val="24"/>
        </w:rPr>
      </w:pPr>
      <w:r w:rsidRPr="00C06C4F">
        <w:rPr>
          <w:rFonts w:ascii="Times New Roman" w:hAnsi="Times New Roman"/>
          <w:sz w:val="24"/>
        </w:rPr>
        <w:t xml:space="preserve">Advertise PhD openings on LinkedIn, NASSM, and other sport-related listservs. </w:t>
      </w:r>
    </w:p>
    <w:p w14:paraId="662594DD" w14:textId="77777777" w:rsidR="00FE7D23" w:rsidRPr="00C06C4F" w:rsidRDefault="00FE7D23" w:rsidP="00FE7D23">
      <w:pPr>
        <w:numPr>
          <w:ilvl w:val="0"/>
          <w:numId w:val="1"/>
        </w:numPr>
        <w:suppressAutoHyphens w:val="0"/>
        <w:spacing w:after="200"/>
        <w:contextualSpacing/>
        <w:rPr>
          <w:rFonts w:ascii="Times New Roman" w:hAnsi="Times New Roman"/>
          <w:sz w:val="24"/>
        </w:rPr>
      </w:pPr>
      <w:r w:rsidRPr="00C06C4F">
        <w:rPr>
          <w:rFonts w:ascii="Times New Roman" w:hAnsi="Times New Roman"/>
          <w:sz w:val="24"/>
        </w:rPr>
        <w:t>Require current and incoming doctoral students to attend both the annual Graduate School and Kinesiology orientations at the beginning of the year.</w:t>
      </w:r>
    </w:p>
    <w:p w14:paraId="4ACCD261" w14:textId="77777777" w:rsidR="00FE7D23" w:rsidRPr="00C06C4F" w:rsidRDefault="00FE7D23" w:rsidP="00FE7D23">
      <w:pPr>
        <w:numPr>
          <w:ilvl w:val="0"/>
          <w:numId w:val="1"/>
        </w:numPr>
        <w:suppressAutoHyphens w:val="0"/>
        <w:spacing w:after="200"/>
        <w:contextualSpacing/>
        <w:rPr>
          <w:rFonts w:ascii="Times New Roman" w:hAnsi="Times New Roman"/>
          <w:sz w:val="24"/>
        </w:rPr>
      </w:pPr>
      <w:r w:rsidRPr="00C06C4F">
        <w:rPr>
          <w:rFonts w:ascii="Times New Roman" w:hAnsi="Times New Roman"/>
          <w:sz w:val="24"/>
        </w:rPr>
        <w:t>Provide oral presentation opportunities for students in graduate and undergraduate classes supervised by their advisor.</w:t>
      </w:r>
    </w:p>
    <w:p w14:paraId="2EAFA2E3" w14:textId="77777777" w:rsidR="00FE7D23" w:rsidRPr="00C06C4F" w:rsidRDefault="00FE7D23" w:rsidP="00FE7D23">
      <w:pPr>
        <w:numPr>
          <w:ilvl w:val="0"/>
          <w:numId w:val="1"/>
        </w:numPr>
        <w:suppressAutoHyphens w:val="0"/>
        <w:spacing w:after="200"/>
        <w:contextualSpacing/>
        <w:rPr>
          <w:rFonts w:ascii="Times New Roman" w:hAnsi="Times New Roman"/>
          <w:sz w:val="24"/>
        </w:rPr>
      </w:pPr>
      <w:r w:rsidRPr="00C06C4F">
        <w:rPr>
          <w:rFonts w:ascii="Times New Roman" w:hAnsi="Times New Roman"/>
          <w:sz w:val="24"/>
        </w:rPr>
        <w:t>Provide opportunities for students to lead projects and teach classes (i.e., on-campus and online) to demonstrate critical thinking and problem-solving skills.</w:t>
      </w:r>
    </w:p>
    <w:p w14:paraId="2308BB87" w14:textId="77777777" w:rsidR="00FE7D23" w:rsidRPr="00C06C4F" w:rsidRDefault="00FE7D23" w:rsidP="00FE7D23">
      <w:pPr>
        <w:numPr>
          <w:ilvl w:val="0"/>
          <w:numId w:val="1"/>
        </w:numPr>
        <w:suppressAutoHyphens w:val="0"/>
        <w:autoSpaceDE w:val="0"/>
        <w:autoSpaceDN w:val="0"/>
        <w:adjustRightInd w:val="0"/>
        <w:spacing w:after="200" w:line="254" w:lineRule="auto"/>
        <w:contextualSpacing/>
        <w:rPr>
          <w:rFonts w:ascii="Times New Roman" w:hAnsi="Times New Roman"/>
          <w:sz w:val="24"/>
        </w:rPr>
      </w:pPr>
      <w:r w:rsidRPr="00C06C4F">
        <w:rPr>
          <w:rFonts w:ascii="Times New Roman" w:hAnsi="Times New Roman"/>
          <w:sz w:val="24"/>
        </w:rPr>
        <w:t>Provide feedback to students in their coursework on their ability to demonstrate critical thinking and problem-solving skills. This will be assigned based on their research area and may make use of simulations and/or case studies.</w:t>
      </w:r>
    </w:p>
    <w:p w14:paraId="210EF473" w14:textId="77777777" w:rsidR="00FE7D23" w:rsidRPr="00C06C4F" w:rsidRDefault="00FE7D23" w:rsidP="00FE7D23">
      <w:pPr>
        <w:numPr>
          <w:ilvl w:val="0"/>
          <w:numId w:val="1"/>
        </w:numPr>
        <w:suppressAutoHyphens w:val="0"/>
        <w:autoSpaceDE w:val="0"/>
        <w:autoSpaceDN w:val="0"/>
        <w:adjustRightInd w:val="0"/>
        <w:spacing w:after="200" w:line="254" w:lineRule="auto"/>
        <w:contextualSpacing/>
        <w:rPr>
          <w:rFonts w:ascii="Times New Roman" w:hAnsi="Times New Roman"/>
          <w:sz w:val="24"/>
        </w:rPr>
      </w:pPr>
      <w:r w:rsidRPr="00C06C4F">
        <w:rPr>
          <w:rFonts w:ascii="Times New Roman" w:hAnsi="Times New Roman"/>
          <w:sz w:val="24"/>
        </w:rPr>
        <w:t>Encourage participation in sponsored workshops provided by professional member societies regarding the development of problem-solving skills and critical thinking.</w:t>
      </w:r>
    </w:p>
    <w:p w14:paraId="55C4A16A" w14:textId="77777777" w:rsidR="00FE7D23" w:rsidRPr="00C06C4F" w:rsidRDefault="00FE7D23" w:rsidP="00FE7D23">
      <w:pPr>
        <w:numPr>
          <w:ilvl w:val="0"/>
          <w:numId w:val="1"/>
        </w:numPr>
        <w:suppressAutoHyphens w:val="0"/>
        <w:autoSpaceDE w:val="0"/>
        <w:autoSpaceDN w:val="0"/>
        <w:adjustRightInd w:val="0"/>
        <w:spacing w:after="200" w:line="254" w:lineRule="auto"/>
        <w:contextualSpacing/>
        <w:rPr>
          <w:rFonts w:ascii="Times New Roman" w:hAnsi="Times New Roman"/>
          <w:sz w:val="24"/>
        </w:rPr>
      </w:pPr>
      <w:r w:rsidRPr="00C06C4F">
        <w:rPr>
          <w:rFonts w:ascii="Times New Roman" w:hAnsi="Times New Roman"/>
          <w:sz w:val="24"/>
        </w:rPr>
        <w:t xml:space="preserve">Participate in revived Southern Sport Management Doctoral Granting Programs annual meeting. LSU hosted in March 2025 with great success. </w:t>
      </w:r>
    </w:p>
    <w:p w14:paraId="73713DD7" w14:textId="77777777" w:rsidR="00FE7D23" w:rsidRPr="00C06C4F" w:rsidRDefault="00FE7D23" w:rsidP="00FE7D23">
      <w:pPr>
        <w:numPr>
          <w:ilvl w:val="0"/>
          <w:numId w:val="1"/>
        </w:numPr>
        <w:suppressAutoHyphens w:val="0"/>
        <w:autoSpaceDE w:val="0"/>
        <w:autoSpaceDN w:val="0"/>
        <w:adjustRightInd w:val="0"/>
        <w:spacing w:after="200" w:line="254" w:lineRule="auto"/>
        <w:contextualSpacing/>
        <w:rPr>
          <w:rFonts w:ascii="Times New Roman" w:hAnsi="Times New Roman"/>
          <w:sz w:val="24"/>
        </w:rPr>
      </w:pPr>
      <w:r w:rsidRPr="00C06C4F">
        <w:rPr>
          <w:rFonts w:ascii="Times New Roman" w:hAnsi="Times New Roman"/>
          <w:sz w:val="24"/>
        </w:rPr>
        <w:t>Required doctoral students to serve as corresponding author on journal article and conference presentation submissions.</w:t>
      </w:r>
    </w:p>
    <w:p w14:paraId="5A5E553E" w14:textId="77777777" w:rsidR="00FE7D23" w:rsidRPr="00C06C4F" w:rsidRDefault="00FE7D23" w:rsidP="00FE7D23">
      <w:pPr>
        <w:rPr>
          <w:rFonts w:ascii="Times New Roman" w:hAnsi="Times New Roman"/>
          <w:iCs/>
          <w:sz w:val="20"/>
        </w:rPr>
      </w:pPr>
    </w:p>
    <w:p w14:paraId="6FF91A31" w14:textId="77777777" w:rsidR="00FE7D23" w:rsidRPr="00C06C4F" w:rsidRDefault="00FE7D23" w:rsidP="00FE7D23">
      <w:pPr>
        <w:rPr>
          <w:rFonts w:ascii="Times New Roman" w:hAnsi="Times New Roman"/>
          <w:i/>
          <w:sz w:val="20"/>
        </w:rPr>
      </w:pPr>
    </w:p>
    <w:p w14:paraId="426EAE81" w14:textId="77777777" w:rsidR="00FE7D23" w:rsidRPr="00C06C4F" w:rsidRDefault="00FE7D23" w:rsidP="00FE7D23">
      <w:pPr>
        <w:rPr>
          <w:rFonts w:ascii="Times New Roman" w:hAnsi="Times New Roman"/>
          <w:i/>
          <w:sz w:val="20"/>
        </w:rPr>
      </w:pPr>
    </w:p>
    <w:p w14:paraId="2B296980" w14:textId="77777777" w:rsidR="00FE7D23" w:rsidRPr="00C06C4F" w:rsidRDefault="00FE7D23" w:rsidP="00FE7D23">
      <w:pPr>
        <w:rPr>
          <w:rFonts w:ascii="Times New Roman" w:hAnsi="Times New Roman"/>
          <w:i/>
          <w:sz w:val="20"/>
        </w:rPr>
      </w:pPr>
    </w:p>
    <w:p w14:paraId="6EC116C8" w14:textId="77777777" w:rsidR="00FE7D23" w:rsidRPr="00C06C4F" w:rsidRDefault="00FE7D23" w:rsidP="00FE7D23">
      <w:pPr>
        <w:rPr>
          <w:rFonts w:ascii="Times New Roman" w:hAnsi="Times New Roman"/>
          <w:i/>
          <w:sz w:val="20"/>
        </w:rPr>
      </w:pPr>
    </w:p>
    <w:p w14:paraId="0093FB35" w14:textId="77777777" w:rsidR="00FE7D23" w:rsidRPr="00C06C4F" w:rsidRDefault="00FE7D23" w:rsidP="00FE7D23">
      <w:pPr>
        <w:rPr>
          <w:sz w:val="32"/>
          <w:szCs w:val="32"/>
        </w:rPr>
      </w:pPr>
      <w:bookmarkStart w:id="1" w:name="_Hlk139270131"/>
      <w:r w:rsidRPr="00C06C4F">
        <w:rPr>
          <w:sz w:val="32"/>
          <w:szCs w:val="32"/>
        </w:rPr>
        <w:t>Program-Level Operational Effectiveness Goals Matrix</w:t>
      </w:r>
    </w:p>
    <w:p w14:paraId="4818E02B" w14:textId="77777777" w:rsidR="00FE7D23" w:rsidRPr="00C06C4F" w:rsidRDefault="00FE7D23" w:rsidP="00FE7D23">
      <w:pPr>
        <w:rPr>
          <w:sz w:val="32"/>
          <w:szCs w:val="32"/>
        </w:rPr>
      </w:pPr>
      <w:r w:rsidRPr="00C06C4F">
        <w:rPr>
          <w:sz w:val="32"/>
          <w:szCs w:val="32"/>
        </w:rPr>
        <w:t>Academic Year 2024-2025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880"/>
        <w:gridCol w:w="2768"/>
        <w:gridCol w:w="1766"/>
      </w:tblGrid>
      <w:tr w:rsidR="00FE7D23" w:rsidRPr="00C06C4F" w14:paraId="4522AF23" w14:textId="77777777" w:rsidTr="008E6ED1">
        <w:tc>
          <w:tcPr>
            <w:tcW w:w="2442" w:type="dxa"/>
            <w:tcBorders>
              <w:top w:val="single" w:sz="4" w:space="0" w:color="auto"/>
              <w:left w:val="single" w:sz="4" w:space="0" w:color="auto"/>
              <w:bottom w:val="single" w:sz="4" w:space="0" w:color="auto"/>
              <w:right w:val="single" w:sz="4" w:space="0" w:color="auto"/>
            </w:tcBorders>
            <w:shd w:val="clear" w:color="auto" w:fill="000000"/>
            <w:hideMark/>
          </w:tcPr>
          <w:p w14:paraId="7D5CA923" w14:textId="77777777" w:rsidR="00FE7D23" w:rsidRPr="00C06C4F" w:rsidRDefault="00FE7D23" w:rsidP="008E6ED1">
            <w:pPr>
              <w:jc w:val="center"/>
              <w:rPr>
                <w:b/>
                <w:color w:val="FFFFFF"/>
                <w:sz w:val="20"/>
              </w:rPr>
            </w:pPr>
            <w:r w:rsidRPr="00C06C4F">
              <w:rPr>
                <w:b/>
                <w:color w:val="FFFFFF"/>
                <w:sz w:val="20"/>
              </w:rPr>
              <w:t>Identify Each Operational Effectiveness Goal and Measurement Tool(s)</w:t>
            </w:r>
          </w:p>
        </w:tc>
        <w:tc>
          <w:tcPr>
            <w:tcW w:w="1880" w:type="dxa"/>
            <w:tcBorders>
              <w:top w:val="single" w:sz="4" w:space="0" w:color="auto"/>
              <w:left w:val="single" w:sz="4" w:space="0" w:color="auto"/>
              <w:bottom w:val="single" w:sz="4" w:space="0" w:color="auto"/>
              <w:right w:val="single" w:sz="4" w:space="0" w:color="auto"/>
            </w:tcBorders>
            <w:shd w:val="clear" w:color="auto" w:fill="000000"/>
            <w:hideMark/>
          </w:tcPr>
          <w:p w14:paraId="66D18F03" w14:textId="77777777" w:rsidR="00FE7D23" w:rsidRPr="00C06C4F" w:rsidRDefault="00FE7D23" w:rsidP="008E6ED1">
            <w:pPr>
              <w:jc w:val="center"/>
              <w:rPr>
                <w:b/>
                <w:color w:val="FFFFFF"/>
                <w:sz w:val="20"/>
              </w:rPr>
            </w:pPr>
            <w:r w:rsidRPr="00C06C4F">
              <w:rPr>
                <w:b/>
                <w:color w:val="FFFFFF"/>
                <w:sz w:val="20"/>
              </w:rPr>
              <w:t>Identify the Benchmark</w:t>
            </w:r>
          </w:p>
        </w:tc>
        <w:tc>
          <w:tcPr>
            <w:tcW w:w="2768" w:type="dxa"/>
            <w:tcBorders>
              <w:top w:val="single" w:sz="4" w:space="0" w:color="auto"/>
              <w:left w:val="single" w:sz="4" w:space="0" w:color="auto"/>
              <w:bottom w:val="single" w:sz="4" w:space="0" w:color="auto"/>
              <w:right w:val="single" w:sz="4" w:space="0" w:color="auto"/>
            </w:tcBorders>
            <w:shd w:val="clear" w:color="auto" w:fill="000000"/>
            <w:hideMark/>
          </w:tcPr>
          <w:p w14:paraId="10684421" w14:textId="77777777" w:rsidR="00FE7D23" w:rsidRPr="00C06C4F" w:rsidRDefault="00FE7D23" w:rsidP="008E6ED1">
            <w:pPr>
              <w:jc w:val="center"/>
              <w:rPr>
                <w:b/>
                <w:color w:val="FFFFFF"/>
                <w:sz w:val="20"/>
              </w:rPr>
            </w:pPr>
            <w:r w:rsidRPr="00C06C4F">
              <w:rPr>
                <w:b/>
                <w:color w:val="FFFFFF"/>
                <w:sz w:val="20"/>
              </w:rPr>
              <w:t>Data Summary</w:t>
            </w:r>
          </w:p>
        </w:tc>
        <w:tc>
          <w:tcPr>
            <w:tcW w:w="1766" w:type="dxa"/>
            <w:tcBorders>
              <w:top w:val="single" w:sz="4" w:space="0" w:color="auto"/>
              <w:left w:val="single" w:sz="4" w:space="0" w:color="auto"/>
              <w:bottom w:val="single" w:sz="4" w:space="0" w:color="auto"/>
              <w:right w:val="single" w:sz="4" w:space="0" w:color="auto"/>
            </w:tcBorders>
            <w:shd w:val="clear" w:color="auto" w:fill="000000"/>
            <w:hideMark/>
          </w:tcPr>
          <w:p w14:paraId="0B0A57E5" w14:textId="77777777" w:rsidR="00FE7D23" w:rsidRPr="00C06C4F" w:rsidRDefault="00FE7D23" w:rsidP="008E6ED1">
            <w:pPr>
              <w:rPr>
                <w:b/>
                <w:color w:val="FFFFFF"/>
                <w:sz w:val="20"/>
              </w:rPr>
            </w:pPr>
            <w:r w:rsidRPr="00C06C4F">
              <w:rPr>
                <w:b/>
                <w:color w:val="FFFFFF"/>
                <w:sz w:val="20"/>
              </w:rPr>
              <w:t>Assessment Results:</w:t>
            </w:r>
          </w:p>
          <w:p w14:paraId="26DA9E9F" w14:textId="77777777" w:rsidR="00FE7D23" w:rsidRPr="00C06C4F" w:rsidRDefault="00FE7D23" w:rsidP="008E6ED1">
            <w:pPr>
              <w:rPr>
                <w:b/>
                <w:color w:val="FFFFFF"/>
                <w:sz w:val="20"/>
              </w:rPr>
            </w:pPr>
            <w:r w:rsidRPr="00C06C4F">
              <w:rPr>
                <w:b/>
                <w:color w:val="FFFFFF"/>
                <w:sz w:val="20"/>
              </w:rPr>
              <w:t>1. Does not meet expectation</w:t>
            </w:r>
          </w:p>
          <w:p w14:paraId="2C03F69B" w14:textId="77777777" w:rsidR="00FE7D23" w:rsidRPr="00C06C4F" w:rsidRDefault="00FE7D23" w:rsidP="008E6ED1">
            <w:pPr>
              <w:rPr>
                <w:b/>
                <w:color w:val="FFFFFF"/>
                <w:sz w:val="20"/>
              </w:rPr>
            </w:pPr>
            <w:r w:rsidRPr="00C06C4F">
              <w:rPr>
                <w:b/>
                <w:color w:val="FFFFFF"/>
                <w:sz w:val="20"/>
              </w:rPr>
              <w:t>2. Meets expectation</w:t>
            </w:r>
          </w:p>
          <w:p w14:paraId="2F185EAB" w14:textId="77777777" w:rsidR="00FE7D23" w:rsidRPr="00C06C4F" w:rsidRDefault="00FE7D23" w:rsidP="008E6ED1">
            <w:pPr>
              <w:rPr>
                <w:b/>
                <w:color w:val="FFFFFF"/>
                <w:sz w:val="20"/>
              </w:rPr>
            </w:pPr>
            <w:r w:rsidRPr="00C06C4F">
              <w:rPr>
                <w:b/>
                <w:color w:val="FFFFFF"/>
                <w:sz w:val="20"/>
              </w:rPr>
              <w:t>3. Exceeds expectation</w:t>
            </w:r>
          </w:p>
          <w:p w14:paraId="54F48F1A" w14:textId="77777777" w:rsidR="00FE7D23" w:rsidRPr="00C06C4F" w:rsidRDefault="00FE7D23" w:rsidP="008E6ED1">
            <w:pPr>
              <w:rPr>
                <w:b/>
                <w:color w:val="FFFFFF"/>
                <w:sz w:val="20"/>
              </w:rPr>
            </w:pPr>
            <w:r w:rsidRPr="00C06C4F">
              <w:rPr>
                <w:b/>
                <w:color w:val="FFFFFF"/>
                <w:sz w:val="20"/>
              </w:rPr>
              <w:t>4. Insufficient data</w:t>
            </w:r>
          </w:p>
        </w:tc>
      </w:tr>
      <w:tr w:rsidR="00FE7D23" w:rsidRPr="00C06C4F" w14:paraId="159C0DC9" w14:textId="77777777" w:rsidTr="008E6ED1">
        <w:tc>
          <w:tcPr>
            <w:tcW w:w="8856" w:type="dxa"/>
            <w:gridSpan w:val="4"/>
            <w:tcBorders>
              <w:top w:val="single" w:sz="4" w:space="0" w:color="auto"/>
              <w:left w:val="single" w:sz="4" w:space="0" w:color="auto"/>
              <w:bottom w:val="single" w:sz="4" w:space="0" w:color="auto"/>
              <w:right w:val="single" w:sz="4" w:space="0" w:color="auto"/>
            </w:tcBorders>
            <w:hideMark/>
          </w:tcPr>
          <w:p w14:paraId="5EA5B19F" w14:textId="77777777" w:rsidR="00FE7D23" w:rsidRPr="00C06C4F" w:rsidRDefault="00FE7D23" w:rsidP="008E6ED1">
            <w:pPr>
              <w:rPr>
                <w:sz w:val="20"/>
              </w:rPr>
            </w:pPr>
            <w:r w:rsidRPr="00C06C4F">
              <w:rPr>
                <w:rFonts w:ascii="Times New Roman" w:hAnsi="Times New Roman"/>
                <w:szCs w:val="20"/>
              </w:rPr>
              <w:t>OEG 1</w:t>
            </w:r>
            <w:r w:rsidRPr="00C06C4F">
              <w:rPr>
                <w:szCs w:val="20"/>
              </w:rPr>
              <w:t xml:space="preserve"> - </w:t>
            </w:r>
            <w:r w:rsidRPr="00C06C4F">
              <w:rPr>
                <w:rFonts w:ascii="Times New Roman" w:hAnsi="Times New Roman"/>
                <w:sz w:val="24"/>
              </w:rPr>
              <w:t>To maintain commitment to the University’s mission and the mission of the Sport Administration/Sport Management program.</w:t>
            </w:r>
          </w:p>
        </w:tc>
      </w:tr>
      <w:tr w:rsidR="00FE7D23" w:rsidRPr="00C06C4F" w14:paraId="13CBFE76" w14:textId="77777777" w:rsidTr="008E6ED1">
        <w:tc>
          <w:tcPr>
            <w:tcW w:w="2442" w:type="dxa"/>
            <w:tcBorders>
              <w:top w:val="single" w:sz="4" w:space="0" w:color="auto"/>
              <w:left w:val="single" w:sz="4" w:space="0" w:color="auto"/>
              <w:bottom w:val="single" w:sz="4" w:space="0" w:color="auto"/>
              <w:right w:val="single" w:sz="4" w:space="0" w:color="auto"/>
            </w:tcBorders>
            <w:hideMark/>
          </w:tcPr>
          <w:p w14:paraId="1EC99683" w14:textId="77777777" w:rsidR="00FE7D23" w:rsidRPr="00C06C4F" w:rsidRDefault="00FE7D23" w:rsidP="008E6ED1">
            <w:pPr>
              <w:rPr>
                <w:rFonts w:ascii="Times New Roman" w:hAnsi="Times New Roman"/>
                <w:color w:val="000000"/>
              </w:rPr>
            </w:pPr>
            <w:r w:rsidRPr="00C06C4F">
              <w:rPr>
                <w:rFonts w:ascii="Times New Roman" w:hAnsi="Times New Roman"/>
                <w:color w:val="000000"/>
                <w:szCs w:val="22"/>
              </w:rPr>
              <w:t>Employ faculty who are excellent teacher-scholars, nationally competitive in research and creative activities.</w:t>
            </w:r>
          </w:p>
        </w:tc>
        <w:tc>
          <w:tcPr>
            <w:tcW w:w="1880" w:type="dxa"/>
            <w:tcBorders>
              <w:top w:val="single" w:sz="4" w:space="0" w:color="auto"/>
              <w:left w:val="single" w:sz="4" w:space="0" w:color="auto"/>
              <w:bottom w:val="single" w:sz="4" w:space="0" w:color="auto"/>
              <w:right w:val="single" w:sz="4" w:space="0" w:color="auto"/>
            </w:tcBorders>
          </w:tcPr>
          <w:p w14:paraId="369FE5CC" w14:textId="77777777" w:rsidR="00FE7D23" w:rsidRPr="00C06C4F" w:rsidRDefault="00FE7D23" w:rsidP="008E6ED1">
            <w:pPr>
              <w:rPr>
                <w:rFonts w:ascii="Times New Roman" w:hAnsi="Times New Roman"/>
                <w:szCs w:val="22"/>
              </w:rPr>
            </w:pPr>
            <w:r w:rsidRPr="00C06C4F">
              <w:rPr>
                <w:rFonts w:ascii="Times New Roman" w:hAnsi="Times New Roman"/>
                <w:szCs w:val="22"/>
              </w:rPr>
              <w:t>Faculty will publish in top ranked journals and make presentations both internationally and nationally.</w:t>
            </w:r>
          </w:p>
          <w:p w14:paraId="2F3FA484" w14:textId="77777777" w:rsidR="00FE7D23" w:rsidRPr="00C06C4F" w:rsidRDefault="00FE7D23" w:rsidP="008E6ED1">
            <w:pPr>
              <w:rPr>
                <w:rFonts w:ascii="Times New Roman" w:hAnsi="Times New Roman"/>
                <w:szCs w:val="22"/>
              </w:rPr>
            </w:pPr>
          </w:p>
          <w:p w14:paraId="37973AE3" w14:textId="77777777" w:rsidR="00FE7D23" w:rsidRPr="00C06C4F" w:rsidRDefault="00FE7D23" w:rsidP="008E6ED1">
            <w:pPr>
              <w:rPr>
                <w:rFonts w:ascii="Times New Roman" w:hAnsi="Times New Roman"/>
                <w:szCs w:val="22"/>
              </w:rPr>
            </w:pPr>
            <w:r w:rsidRPr="00C06C4F">
              <w:rPr>
                <w:rFonts w:ascii="Times New Roman" w:hAnsi="Times New Roman"/>
                <w:szCs w:val="22"/>
              </w:rPr>
              <w:lastRenderedPageBreak/>
              <w:t>100% of tenure-track faculty will complete 2 presentations and/or publications annually.</w:t>
            </w:r>
          </w:p>
          <w:p w14:paraId="3FBAF5A0" w14:textId="77777777" w:rsidR="00FE7D23" w:rsidRPr="00C06C4F" w:rsidRDefault="00FE7D23" w:rsidP="008E6ED1">
            <w:pPr>
              <w:rPr>
                <w:rFonts w:ascii="Times New Roman" w:hAnsi="Times New Roman"/>
                <w:szCs w:val="22"/>
              </w:rPr>
            </w:pPr>
          </w:p>
          <w:p w14:paraId="026DC8D4" w14:textId="77777777" w:rsidR="00FE7D23" w:rsidRPr="00C06C4F" w:rsidRDefault="00FE7D23" w:rsidP="008E6ED1">
            <w:pPr>
              <w:rPr>
                <w:rFonts w:ascii="Times New Roman" w:hAnsi="Times New Roman"/>
                <w:szCs w:val="22"/>
              </w:rPr>
            </w:pPr>
          </w:p>
          <w:p w14:paraId="48BE2E5A" w14:textId="77777777" w:rsidR="00FE7D23" w:rsidRPr="00C06C4F" w:rsidRDefault="00FE7D23" w:rsidP="008E6ED1">
            <w:pPr>
              <w:rPr>
                <w:rFonts w:ascii="Times New Roman" w:hAnsi="Times New Roman"/>
                <w:szCs w:val="22"/>
              </w:rPr>
            </w:pPr>
          </w:p>
          <w:p w14:paraId="43051B86" w14:textId="77777777" w:rsidR="00FE7D23" w:rsidRPr="00C06C4F" w:rsidRDefault="00FE7D23" w:rsidP="008E6ED1">
            <w:pPr>
              <w:rPr>
                <w:rFonts w:ascii="Times New Roman" w:hAnsi="Times New Roman"/>
                <w:szCs w:val="22"/>
              </w:rPr>
            </w:pPr>
          </w:p>
          <w:p w14:paraId="35FDB295" w14:textId="77777777" w:rsidR="00FE7D23" w:rsidRPr="00C06C4F" w:rsidRDefault="00FE7D23" w:rsidP="008E6ED1">
            <w:pPr>
              <w:rPr>
                <w:rFonts w:ascii="Times New Roman" w:hAnsi="Times New Roman"/>
                <w:szCs w:val="22"/>
              </w:rPr>
            </w:pPr>
          </w:p>
          <w:p w14:paraId="60B8BBDE" w14:textId="77777777" w:rsidR="00FE7D23" w:rsidRPr="00C06C4F" w:rsidRDefault="00FE7D23" w:rsidP="008E6ED1">
            <w:pPr>
              <w:rPr>
                <w:rFonts w:ascii="Times New Roman" w:hAnsi="Times New Roman"/>
                <w:szCs w:val="22"/>
              </w:rPr>
            </w:pPr>
          </w:p>
          <w:p w14:paraId="2A0C2744" w14:textId="77777777" w:rsidR="00FE7D23" w:rsidRPr="00C06C4F" w:rsidRDefault="00FE7D23" w:rsidP="008E6ED1">
            <w:pPr>
              <w:rPr>
                <w:rFonts w:ascii="Times New Roman" w:hAnsi="Times New Roman"/>
                <w:szCs w:val="22"/>
              </w:rPr>
            </w:pPr>
          </w:p>
          <w:p w14:paraId="2F4B1998" w14:textId="77777777" w:rsidR="00FE7D23" w:rsidRPr="00C06C4F" w:rsidRDefault="00FE7D23" w:rsidP="008E6ED1">
            <w:pPr>
              <w:rPr>
                <w:rFonts w:ascii="Times New Roman" w:hAnsi="Times New Roman"/>
              </w:rPr>
            </w:pPr>
          </w:p>
        </w:tc>
        <w:tc>
          <w:tcPr>
            <w:tcW w:w="2768" w:type="dxa"/>
            <w:tcBorders>
              <w:top w:val="single" w:sz="4" w:space="0" w:color="auto"/>
              <w:left w:val="single" w:sz="4" w:space="0" w:color="auto"/>
              <w:bottom w:val="single" w:sz="4" w:space="0" w:color="auto"/>
              <w:right w:val="single" w:sz="4" w:space="0" w:color="auto"/>
            </w:tcBorders>
          </w:tcPr>
          <w:p w14:paraId="6F21B767" w14:textId="77777777" w:rsidR="00FE7D23" w:rsidRPr="00C06C4F" w:rsidRDefault="00FE7D23" w:rsidP="008E6ED1">
            <w:pPr>
              <w:rPr>
                <w:rFonts w:ascii="Times New Roman" w:hAnsi="Times New Roman"/>
                <w:sz w:val="18"/>
                <w:szCs w:val="18"/>
              </w:rPr>
            </w:pPr>
            <w:r w:rsidRPr="00C06C4F">
              <w:rPr>
                <w:rFonts w:ascii="Times New Roman" w:hAnsi="Times New Roman"/>
              </w:rPr>
              <w:lastRenderedPageBreak/>
              <w:t xml:space="preserve">The current faculty recorded a significant number of publications in top ranked journals in the field such as: </w:t>
            </w:r>
            <w:r w:rsidRPr="00C06C4F">
              <w:rPr>
                <w:rFonts w:ascii="Times New Roman" w:hAnsi="Times New Roman"/>
                <w:sz w:val="18"/>
                <w:szCs w:val="18"/>
              </w:rPr>
              <w:t xml:space="preserve">Journal of Business Research, Journal of Sport Management, Sport Management Review, Ohio History, Sport Marketing Quarterly, International Journal of </w:t>
            </w:r>
            <w:r w:rsidRPr="00C06C4F">
              <w:rPr>
                <w:rFonts w:ascii="Times New Roman" w:hAnsi="Times New Roman"/>
                <w:sz w:val="18"/>
                <w:szCs w:val="18"/>
              </w:rPr>
              <w:lastRenderedPageBreak/>
              <w:t>Sports Marketing and Sponsorship, Communication &amp; Sport, Journal of Emerging Sport Studies, Journal of Mississippi History, Journal of Applied Sport Management, Journal of Athlete Development and Experience, Journal of Sport and Social Issues, Leisure Sciences, Journal of Issues in Intercollegiate Athletics, Case Studies in Sport Management, Journal of Intercollegiate Sport</w:t>
            </w:r>
          </w:p>
          <w:p w14:paraId="7B85ECCA" w14:textId="77777777" w:rsidR="00FE7D23" w:rsidRPr="00C06C4F" w:rsidRDefault="00FE7D23" w:rsidP="008E6ED1">
            <w:pPr>
              <w:rPr>
                <w:rFonts w:ascii="Times New Roman" w:hAnsi="Times New Roman"/>
                <w:sz w:val="18"/>
                <w:szCs w:val="18"/>
              </w:rPr>
            </w:pPr>
          </w:p>
          <w:p w14:paraId="5BDA03AF" w14:textId="77777777" w:rsidR="00FE7D23" w:rsidRPr="00C06C4F" w:rsidRDefault="00FE7D23" w:rsidP="008E6ED1">
            <w:pPr>
              <w:rPr>
                <w:rFonts w:ascii="Times New Roman" w:hAnsi="Times New Roman"/>
                <w:highlight w:val="yellow"/>
              </w:rPr>
            </w:pPr>
            <w:r w:rsidRPr="00C06C4F">
              <w:rPr>
                <w:rFonts w:ascii="Times New Roman" w:hAnsi="Times New Roman"/>
              </w:rPr>
              <w:t xml:space="preserve">15+ presentations (national and international top-tier academic conferences). Examples include that NASSM, CSRI, ASMA, EASM, COSMA, SMA </w:t>
            </w:r>
          </w:p>
        </w:tc>
        <w:tc>
          <w:tcPr>
            <w:tcW w:w="1766" w:type="dxa"/>
            <w:tcBorders>
              <w:top w:val="single" w:sz="4" w:space="0" w:color="auto"/>
              <w:left w:val="single" w:sz="4" w:space="0" w:color="auto"/>
              <w:bottom w:val="single" w:sz="4" w:space="0" w:color="auto"/>
              <w:right w:val="single" w:sz="4" w:space="0" w:color="auto"/>
            </w:tcBorders>
            <w:hideMark/>
          </w:tcPr>
          <w:p w14:paraId="55CC259E" w14:textId="77777777" w:rsidR="00FE7D23" w:rsidRPr="00C06C4F" w:rsidRDefault="00FE7D23" w:rsidP="008E6ED1">
            <w:pPr>
              <w:rPr>
                <w:rFonts w:ascii="Times New Roman" w:hAnsi="Times New Roman"/>
                <w:highlight w:val="yellow"/>
              </w:rPr>
            </w:pPr>
            <w:r w:rsidRPr="00C06C4F">
              <w:rPr>
                <w:rFonts w:ascii="Times New Roman" w:hAnsi="Times New Roman"/>
                <w:szCs w:val="22"/>
              </w:rPr>
              <w:lastRenderedPageBreak/>
              <w:t>Exceeds expectations</w:t>
            </w:r>
          </w:p>
        </w:tc>
      </w:tr>
      <w:tr w:rsidR="00FE7D23" w:rsidRPr="00C06C4F" w14:paraId="1E96D2B2" w14:textId="77777777" w:rsidTr="008E6ED1">
        <w:trPr>
          <w:trHeight w:val="305"/>
        </w:trPr>
        <w:tc>
          <w:tcPr>
            <w:tcW w:w="8856" w:type="dxa"/>
            <w:gridSpan w:val="4"/>
            <w:tcBorders>
              <w:top w:val="single" w:sz="4" w:space="0" w:color="auto"/>
              <w:left w:val="single" w:sz="4" w:space="0" w:color="auto"/>
              <w:bottom w:val="single" w:sz="4" w:space="0" w:color="auto"/>
              <w:right w:val="single" w:sz="4" w:space="0" w:color="auto"/>
            </w:tcBorders>
            <w:hideMark/>
          </w:tcPr>
          <w:p w14:paraId="13EDA31A" w14:textId="77777777" w:rsidR="00FE7D23" w:rsidRPr="00C06C4F" w:rsidRDefault="00FE7D23" w:rsidP="008E6ED1">
            <w:pPr>
              <w:rPr>
                <w:rFonts w:ascii="Times New Roman" w:hAnsi="Times New Roman"/>
                <w:sz w:val="24"/>
              </w:rPr>
            </w:pPr>
            <w:r w:rsidRPr="00C06C4F">
              <w:rPr>
                <w:rFonts w:ascii="Times New Roman" w:hAnsi="Times New Roman"/>
                <w:sz w:val="24"/>
              </w:rPr>
              <w:t>OEG 2 - Serve as a unifying force on campus.</w:t>
            </w:r>
          </w:p>
        </w:tc>
      </w:tr>
      <w:tr w:rsidR="00FE7D23" w:rsidRPr="00C06C4F" w14:paraId="24DB6E08" w14:textId="77777777" w:rsidTr="008E6ED1">
        <w:tc>
          <w:tcPr>
            <w:tcW w:w="2442" w:type="dxa"/>
            <w:tcBorders>
              <w:top w:val="single" w:sz="4" w:space="0" w:color="auto"/>
              <w:left w:val="single" w:sz="4" w:space="0" w:color="auto"/>
              <w:bottom w:val="single" w:sz="4" w:space="0" w:color="auto"/>
              <w:right w:val="single" w:sz="4" w:space="0" w:color="auto"/>
            </w:tcBorders>
            <w:hideMark/>
          </w:tcPr>
          <w:p w14:paraId="1B1DBDA0" w14:textId="77777777" w:rsidR="00FE7D23" w:rsidRPr="00C06C4F" w:rsidRDefault="00FE7D23" w:rsidP="008E6ED1">
            <w:pPr>
              <w:rPr>
                <w:b/>
                <w:szCs w:val="22"/>
              </w:rPr>
            </w:pPr>
            <w:r w:rsidRPr="00C06C4F">
              <w:rPr>
                <w:rFonts w:ascii="Times New Roman" w:hAnsi="Times New Roman"/>
                <w:szCs w:val="22"/>
              </w:rPr>
              <w:t>Actively participate in campus life</w:t>
            </w:r>
          </w:p>
        </w:tc>
        <w:tc>
          <w:tcPr>
            <w:tcW w:w="1880" w:type="dxa"/>
            <w:tcBorders>
              <w:top w:val="single" w:sz="4" w:space="0" w:color="auto"/>
              <w:left w:val="single" w:sz="4" w:space="0" w:color="auto"/>
              <w:bottom w:val="single" w:sz="4" w:space="0" w:color="auto"/>
              <w:right w:val="single" w:sz="4" w:space="0" w:color="auto"/>
            </w:tcBorders>
            <w:hideMark/>
          </w:tcPr>
          <w:p w14:paraId="5F005720" w14:textId="77777777" w:rsidR="00FE7D23" w:rsidRPr="00C06C4F" w:rsidRDefault="00FE7D23" w:rsidP="008E6ED1">
            <w:pPr>
              <w:rPr>
                <w:rFonts w:ascii="Times New Roman" w:hAnsi="Times New Roman"/>
                <w:szCs w:val="22"/>
              </w:rPr>
            </w:pPr>
            <w:r w:rsidRPr="00C06C4F">
              <w:rPr>
                <w:rFonts w:ascii="Times New Roman" w:hAnsi="Times New Roman"/>
                <w:szCs w:val="22"/>
              </w:rPr>
              <w:t>Students will engage in campus activities.</w:t>
            </w:r>
          </w:p>
        </w:tc>
        <w:tc>
          <w:tcPr>
            <w:tcW w:w="2768" w:type="dxa"/>
            <w:tcBorders>
              <w:top w:val="single" w:sz="4" w:space="0" w:color="auto"/>
              <w:left w:val="single" w:sz="4" w:space="0" w:color="auto"/>
              <w:bottom w:val="single" w:sz="4" w:space="0" w:color="auto"/>
              <w:right w:val="single" w:sz="4" w:space="0" w:color="auto"/>
            </w:tcBorders>
            <w:hideMark/>
          </w:tcPr>
          <w:p w14:paraId="2B1B42B7" w14:textId="77777777" w:rsidR="00FE7D23" w:rsidRPr="00C06C4F" w:rsidRDefault="00FE7D23" w:rsidP="008E6ED1">
            <w:pPr>
              <w:rPr>
                <w:rFonts w:ascii="Times New Roman" w:hAnsi="Times New Roman"/>
              </w:rPr>
            </w:pPr>
            <w:r w:rsidRPr="00C06C4F">
              <w:rPr>
                <w:rFonts w:ascii="Times New Roman" w:hAnsi="Times New Roman"/>
              </w:rPr>
              <w:t>The undergraduate and graduate program regularly participates in fairs sponsored by campus life, accepts and presents guest lectures to students and college employees.</w:t>
            </w:r>
          </w:p>
        </w:tc>
        <w:tc>
          <w:tcPr>
            <w:tcW w:w="1766" w:type="dxa"/>
            <w:tcBorders>
              <w:top w:val="single" w:sz="4" w:space="0" w:color="auto"/>
              <w:left w:val="single" w:sz="4" w:space="0" w:color="auto"/>
              <w:bottom w:val="single" w:sz="4" w:space="0" w:color="auto"/>
              <w:right w:val="single" w:sz="4" w:space="0" w:color="auto"/>
            </w:tcBorders>
            <w:hideMark/>
          </w:tcPr>
          <w:p w14:paraId="4FDB2306" w14:textId="77777777" w:rsidR="00FE7D23" w:rsidRPr="00C06C4F" w:rsidRDefault="00FE7D23" w:rsidP="008E6ED1">
            <w:pPr>
              <w:rPr>
                <w:rFonts w:ascii="Times New Roman" w:hAnsi="Times New Roman"/>
                <w:szCs w:val="22"/>
              </w:rPr>
            </w:pPr>
            <w:r w:rsidRPr="00C06C4F">
              <w:rPr>
                <w:rFonts w:ascii="Times New Roman" w:hAnsi="Times New Roman"/>
                <w:szCs w:val="22"/>
              </w:rPr>
              <w:t>Meets expectations</w:t>
            </w:r>
          </w:p>
        </w:tc>
      </w:tr>
      <w:tr w:rsidR="00FE7D23" w:rsidRPr="00C06C4F" w14:paraId="78436979"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1118DC03" w14:textId="77777777" w:rsidR="00FE7D23" w:rsidRPr="00C06C4F" w:rsidRDefault="00FE7D23" w:rsidP="008E6ED1">
            <w:pPr>
              <w:rPr>
                <w:b/>
                <w:szCs w:val="22"/>
              </w:rPr>
            </w:pPr>
            <w:r w:rsidRPr="00C06C4F">
              <w:rPr>
                <w:rFonts w:ascii="Times New Roman" w:hAnsi="Times New Roman"/>
                <w:szCs w:val="22"/>
              </w:rPr>
              <w:t>Faculty will be proactive in fostering a positive relationship between the athletic and academic communities.</w:t>
            </w:r>
          </w:p>
        </w:tc>
        <w:tc>
          <w:tcPr>
            <w:tcW w:w="1880" w:type="dxa"/>
            <w:tcBorders>
              <w:top w:val="single" w:sz="4" w:space="0" w:color="auto"/>
              <w:left w:val="single" w:sz="4" w:space="0" w:color="auto"/>
              <w:bottom w:val="single" w:sz="4" w:space="0" w:color="auto"/>
              <w:right w:val="single" w:sz="4" w:space="0" w:color="auto"/>
            </w:tcBorders>
            <w:hideMark/>
          </w:tcPr>
          <w:p w14:paraId="01BD0DED" w14:textId="77777777" w:rsidR="00FE7D23" w:rsidRPr="00C06C4F" w:rsidRDefault="00FE7D23" w:rsidP="008E6ED1">
            <w:pPr>
              <w:rPr>
                <w:sz w:val="20"/>
              </w:rPr>
            </w:pPr>
            <w:r w:rsidRPr="00C06C4F">
              <w:rPr>
                <w:rFonts w:ascii="Times New Roman" w:hAnsi="Times New Roman"/>
                <w:szCs w:val="22"/>
              </w:rPr>
              <w:t>Faculty will engage in fostering relationship with LSU Athletics.</w:t>
            </w:r>
          </w:p>
        </w:tc>
        <w:tc>
          <w:tcPr>
            <w:tcW w:w="2768" w:type="dxa"/>
            <w:tcBorders>
              <w:top w:val="single" w:sz="4" w:space="0" w:color="auto"/>
              <w:left w:val="single" w:sz="4" w:space="0" w:color="auto"/>
              <w:bottom w:val="single" w:sz="4" w:space="0" w:color="auto"/>
              <w:right w:val="single" w:sz="4" w:space="0" w:color="auto"/>
            </w:tcBorders>
            <w:hideMark/>
          </w:tcPr>
          <w:p w14:paraId="4CCBDE5E" w14:textId="77777777" w:rsidR="00FE7D23" w:rsidRPr="00C06C4F" w:rsidRDefault="00FE7D23" w:rsidP="008E6ED1">
            <w:pPr>
              <w:rPr>
                <w:rFonts w:ascii="Times New Roman" w:hAnsi="Times New Roman"/>
              </w:rPr>
            </w:pPr>
            <w:r w:rsidRPr="00C06C4F">
              <w:rPr>
                <w:rFonts w:ascii="Times New Roman" w:hAnsi="Times New Roman"/>
              </w:rPr>
              <w:t xml:space="preserve">Sport Management faculty (tenure-track and professional practice) participate in seminars with the Cox Communications Academic Center for Student Athletes such as Major Decisions Symposium. </w:t>
            </w:r>
          </w:p>
          <w:p w14:paraId="441E8881" w14:textId="77777777" w:rsidR="00FE7D23" w:rsidRPr="00C06C4F" w:rsidRDefault="00FE7D23" w:rsidP="008E6ED1">
            <w:pPr>
              <w:rPr>
                <w:rFonts w:ascii="Times New Roman" w:hAnsi="Times New Roman"/>
              </w:rPr>
            </w:pPr>
            <w:r w:rsidRPr="00C06C4F">
              <w:rPr>
                <w:rFonts w:ascii="Times New Roman" w:hAnsi="Times New Roman"/>
              </w:rPr>
              <w:t>We also support and assist LSU Athletics employees’ pursuit of graduate degrees.</w:t>
            </w:r>
          </w:p>
          <w:p w14:paraId="62678ADD" w14:textId="77777777" w:rsidR="00FE7D23" w:rsidRPr="00C06C4F" w:rsidRDefault="00FE7D23" w:rsidP="008E6ED1">
            <w:pPr>
              <w:rPr>
                <w:rFonts w:ascii="Times New Roman" w:hAnsi="Times New Roman"/>
              </w:rPr>
            </w:pPr>
            <w:r w:rsidRPr="00C06C4F">
              <w:rPr>
                <w:rFonts w:ascii="Times New Roman" w:hAnsi="Times New Roman"/>
              </w:rPr>
              <w:t>The profession practice professors are engaged in recruiting efforts with LSU Athletics.</w:t>
            </w:r>
          </w:p>
        </w:tc>
        <w:tc>
          <w:tcPr>
            <w:tcW w:w="1766" w:type="dxa"/>
            <w:tcBorders>
              <w:top w:val="single" w:sz="4" w:space="0" w:color="auto"/>
              <w:left w:val="single" w:sz="4" w:space="0" w:color="auto"/>
              <w:bottom w:val="single" w:sz="4" w:space="0" w:color="auto"/>
              <w:right w:val="single" w:sz="4" w:space="0" w:color="auto"/>
            </w:tcBorders>
            <w:hideMark/>
          </w:tcPr>
          <w:p w14:paraId="39471D7F" w14:textId="77777777" w:rsidR="00FE7D23" w:rsidRPr="00C06C4F" w:rsidRDefault="00FE7D23" w:rsidP="008E6ED1">
            <w:pPr>
              <w:rPr>
                <w:rFonts w:ascii="Times New Roman" w:hAnsi="Times New Roman"/>
                <w:szCs w:val="22"/>
              </w:rPr>
            </w:pPr>
            <w:r w:rsidRPr="00C06C4F">
              <w:rPr>
                <w:rFonts w:ascii="Times New Roman" w:hAnsi="Times New Roman"/>
                <w:szCs w:val="22"/>
              </w:rPr>
              <w:t>Meets expectations</w:t>
            </w:r>
          </w:p>
        </w:tc>
      </w:tr>
    </w:tbl>
    <w:p w14:paraId="4D324D14" w14:textId="77777777" w:rsidR="00FE7D23" w:rsidRPr="00C06C4F" w:rsidRDefault="00FE7D23" w:rsidP="00FE7D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1880"/>
        <w:gridCol w:w="16"/>
        <w:gridCol w:w="56"/>
        <w:gridCol w:w="2696"/>
        <w:gridCol w:w="38"/>
        <w:gridCol w:w="1728"/>
      </w:tblGrid>
      <w:tr w:rsidR="00FE7D23" w:rsidRPr="00C06C4F" w14:paraId="7D295E6D" w14:textId="77777777" w:rsidTr="008E6ED1">
        <w:trPr>
          <w:trHeight w:val="305"/>
        </w:trPr>
        <w:tc>
          <w:tcPr>
            <w:tcW w:w="8856" w:type="dxa"/>
            <w:gridSpan w:val="7"/>
            <w:tcBorders>
              <w:top w:val="single" w:sz="4" w:space="0" w:color="auto"/>
              <w:left w:val="single" w:sz="4" w:space="0" w:color="auto"/>
              <w:bottom w:val="single" w:sz="4" w:space="0" w:color="auto"/>
              <w:right w:val="single" w:sz="4" w:space="0" w:color="auto"/>
            </w:tcBorders>
            <w:hideMark/>
          </w:tcPr>
          <w:p w14:paraId="1DC3D75A" w14:textId="77777777" w:rsidR="00FE7D23" w:rsidRPr="00C06C4F" w:rsidRDefault="00FE7D23" w:rsidP="008E6ED1">
            <w:pPr>
              <w:rPr>
                <w:sz w:val="20"/>
              </w:rPr>
            </w:pPr>
            <w:r w:rsidRPr="00C06C4F">
              <w:rPr>
                <w:rFonts w:ascii="Times New Roman" w:hAnsi="Times New Roman"/>
                <w:sz w:val="24"/>
              </w:rPr>
              <w:t>OEG 3 -</w:t>
            </w:r>
            <w:r w:rsidRPr="00C06C4F">
              <w:rPr>
                <w:sz w:val="20"/>
              </w:rPr>
              <w:t xml:space="preserve"> </w:t>
            </w:r>
            <w:r w:rsidRPr="00C06C4F">
              <w:rPr>
                <w:rFonts w:ascii="Times New Roman" w:hAnsi="Times New Roman"/>
                <w:sz w:val="24"/>
              </w:rPr>
              <w:t>Accept assessment as an important vital tool to ensure the program is meeting goals.</w:t>
            </w:r>
          </w:p>
        </w:tc>
      </w:tr>
      <w:tr w:rsidR="00FE7D23" w:rsidRPr="00C06C4F" w14:paraId="05A857E7"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3718676C" w14:textId="77777777" w:rsidR="00FE7D23" w:rsidRPr="00C06C4F" w:rsidRDefault="00FE7D23" w:rsidP="008E6ED1">
            <w:pPr>
              <w:rPr>
                <w:rFonts w:ascii="Times New Roman" w:hAnsi="Times New Roman"/>
                <w:szCs w:val="22"/>
              </w:rPr>
            </w:pPr>
            <w:r w:rsidRPr="00C06C4F">
              <w:rPr>
                <w:rFonts w:ascii="Times New Roman" w:hAnsi="Times New Roman"/>
                <w:szCs w:val="22"/>
              </w:rPr>
              <w:t>Reporting</w:t>
            </w:r>
          </w:p>
        </w:tc>
        <w:tc>
          <w:tcPr>
            <w:tcW w:w="1880" w:type="dxa"/>
            <w:tcBorders>
              <w:top w:val="single" w:sz="4" w:space="0" w:color="auto"/>
              <w:left w:val="single" w:sz="4" w:space="0" w:color="auto"/>
              <w:bottom w:val="single" w:sz="4" w:space="0" w:color="auto"/>
              <w:right w:val="single" w:sz="4" w:space="0" w:color="auto"/>
            </w:tcBorders>
            <w:hideMark/>
          </w:tcPr>
          <w:p w14:paraId="3E445C66" w14:textId="77777777" w:rsidR="00FE7D23" w:rsidRPr="00C06C4F" w:rsidRDefault="00FE7D23" w:rsidP="008E6ED1">
            <w:pPr>
              <w:rPr>
                <w:rFonts w:ascii="Times New Roman" w:hAnsi="Times New Roman"/>
                <w:szCs w:val="22"/>
              </w:rPr>
            </w:pPr>
            <w:r w:rsidRPr="00C06C4F">
              <w:rPr>
                <w:rFonts w:ascii="Times New Roman" w:hAnsi="Times New Roman"/>
                <w:szCs w:val="22"/>
              </w:rPr>
              <w:t>The assessment coordinator will report data annually.</w:t>
            </w:r>
          </w:p>
        </w:tc>
        <w:tc>
          <w:tcPr>
            <w:tcW w:w="2768" w:type="dxa"/>
            <w:gridSpan w:val="3"/>
            <w:tcBorders>
              <w:top w:val="single" w:sz="4" w:space="0" w:color="auto"/>
              <w:left w:val="single" w:sz="4" w:space="0" w:color="auto"/>
              <w:bottom w:val="single" w:sz="4" w:space="0" w:color="auto"/>
              <w:right w:val="single" w:sz="4" w:space="0" w:color="auto"/>
            </w:tcBorders>
            <w:hideMark/>
          </w:tcPr>
          <w:p w14:paraId="5F997771" w14:textId="77777777" w:rsidR="00FE7D23" w:rsidRPr="00C06C4F" w:rsidRDefault="00FE7D23" w:rsidP="008E6ED1">
            <w:pPr>
              <w:rPr>
                <w:rFonts w:ascii="Times New Roman" w:hAnsi="Times New Roman"/>
                <w:szCs w:val="22"/>
              </w:rPr>
            </w:pPr>
            <w:r w:rsidRPr="00C06C4F">
              <w:rPr>
                <w:rFonts w:ascii="Times New Roman" w:hAnsi="Times New Roman"/>
                <w:szCs w:val="22"/>
              </w:rPr>
              <w:t>Sport Administration/Management annual assessment data are maintained in Task Stream at the Office of Assessment and Evaluation.</w:t>
            </w:r>
          </w:p>
        </w:tc>
        <w:tc>
          <w:tcPr>
            <w:tcW w:w="1766" w:type="dxa"/>
            <w:gridSpan w:val="2"/>
            <w:tcBorders>
              <w:top w:val="single" w:sz="4" w:space="0" w:color="auto"/>
              <w:left w:val="single" w:sz="4" w:space="0" w:color="auto"/>
              <w:bottom w:val="single" w:sz="4" w:space="0" w:color="auto"/>
              <w:right w:val="single" w:sz="4" w:space="0" w:color="auto"/>
            </w:tcBorders>
            <w:hideMark/>
          </w:tcPr>
          <w:p w14:paraId="1D880158" w14:textId="77777777" w:rsidR="00FE7D23" w:rsidRPr="00C06C4F" w:rsidRDefault="00FE7D23" w:rsidP="008E6ED1">
            <w:pPr>
              <w:rPr>
                <w:rFonts w:ascii="Times New Roman" w:hAnsi="Times New Roman"/>
                <w:szCs w:val="22"/>
              </w:rPr>
            </w:pPr>
            <w:r w:rsidRPr="00C06C4F">
              <w:rPr>
                <w:rFonts w:ascii="Times New Roman" w:hAnsi="Times New Roman"/>
                <w:szCs w:val="22"/>
              </w:rPr>
              <w:t>Meets expectation.</w:t>
            </w:r>
          </w:p>
        </w:tc>
      </w:tr>
      <w:tr w:rsidR="00FE7D23" w:rsidRPr="00C06C4F" w14:paraId="21A8C829" w14:textId="77777777" w:rsidTr="008E6ED1">
        <w:trPr>
          <w:trHeight w:val="305"/>
        </w:trPr>
        <w:tc>
          <w:tcPr>
            <w:tcW w:w="8856" w:type="dxa"/>
            <w:gridSpan w:val="7"/>
            <w:tcBorders>
              <w:top w:val="single" w:sz="4" w:space="0" w:color="auto"/>
              <w:left w:val="single" w:sz="4" w:space="0" w:color="auto"/>
              <w:bottom w:val="single" w:sz="4" w:space="0" w:color="auto"/>
              <w:right w:val="single" w:sz="4" w:space="0" w:color="auto"/>
            </w:tcBorders>
            <w:hideMark/>
          </w:tcPr>
          <w:p w14:paraId="2640DE9C" w14:textId="77777777" w:rsidR="00FE7D23" w:rsidRPr="00C06C4F" w:rsidRDefault="00FE7D23" w:rsidP="008E6ED1">
            <w:pPr>
              <w:rPr>
                <w:rFonts w:ascii="Times New Roman" w:hAnsi="Times New Roman"/>
                <w:sz w:val="24"/>
              </w:rPr>
            </w:pPr>
            <w:r w:rsidRPr="00C06C4F">
              <w:rPr>
                <w:rFonts w:ascii="Times New Roman" w:hAnsi="Times New Roman"/>
                <w:sz w:val="24"/>
              </w:rPr>
              <w:lastRenderedPageBreak/>
              <w:t>OEG 4 - Provide opportunities for undergraduate and graduate student professional growth.</w:t>
            </w:r>
          </w:p>
        </w:tc>
      </w:tr>
      <w:tr w:rsidR="00FE7D23" w:rsidRPr="00C06C4F" w14:paraId="0481A0A4"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63139D4A" w14:textId="77777777" w:rsidR="00FE7D23" w:rsidRPr="00C06C4F" w:rsidRDefault="00FE7D23" w:rsidP="008E6ED1">
            <w:pPr>
              <w:rPr>
                <w:rFonts w:ascii="Times New Roman" w:hAnsi="Times New Roman"/>
              </w:rPr>
            </w:pPr>
            <w:r w:rsidRPr="00C06C4F">
              <w:rPr>
                <w:rFonts w:ascii="Times New Roman" w:hAnsi="Times New Roman"/>
                <w:szCs w:val="22"/>
              </w:rPr>
              <w:t>Research Opportunities</w:t>
            </w:r>
          </w:p>
        </w:tc>
        <w:tc>
          <w:tcPr>
            <w:tcW w:w="1896" w:type="dxa"/>
            <w:gridSpan w:val="2"/>
            <w:tcBorders>
              <w:top w:val="single" w:sz="4" w:space="0" w:color="auto"/>
              <w:left w:val="single" w:sz="4" w:space="0" w:color="auto"/>
              <w:bottom w:val="single" w:sz="4" w:space="0" w:color="auto"/>
              <w:right w:val="single" w:sz="4" w:space="0" w:color="auto"/>
            </w:tcBorders>
          </w:tcPr>
          <w:p w14:paraId="02861C45" w14:textId="77777777" w:rsidR="00FE7D23" w:rsidRPr="00C06C4F" w:rsidRDefault="00FE7D23" w:rsidP="008E6ED1">
            <w:pPr>
              <w:rPr>
                <w:rFonts w:ascii="Times New Roman" w:hAnsi="Times New Roman"/>
                <w:szCs w:val="22"/>
              </w:rPr>
            </w:pPr>
            <w:r w:rsidRPr="00C06C4F">
              <w:rPr>
                <w:rFonts w:ascii="Times New Roman" w:hAnsi="Times New Roman"/>
                <w:szCs w:val="22"/>
              </w:rPr>
              <w:t>Graduate students in the Ph.D. program will publish in top ranked journals and make presentations both internationally and nationally.</w:t>
            </w:r>
          </w:p>
          <w:p w14:paraId="6DF72442" w14:textId="77777777" w:rsidR="00FE7D23" w:rsidRPr="00C06C4F" w:rsidRDefault="00FE7D23" w:rsidP="008E6ED1">
            <w:pPr>
              <w:rPr>
                <w:rFonts w:ascii="Times New Roman" w:hAnsi="Times New Roman"/>
                <w:szCs w:val="22"/>
              </w:rPr>
            </w:pPr>
          </w:p>
          <w:p w14:paraId="3D36E3BA" w14:textId="77777777" w:rsidR="00FE7D23" w:rsidRPr="00C06C4F" w:rsidRDefault="00FE7D23" w:rsidP="008E6ED1">
            <w:pPr>
              <w:rPr>
                <w:sz w:val="20"/>
              </w:rPr>
            </w:pPr>
            <w:r w:rsidRPr="00C06C4F">
              <w:rPr>
                <w:rFonts w:ascii="Times New Roman" w:hAnsi="Times New Roman"/>
                <w:szCs w:val="22"/>
              </w:rPr>
              <w:t xml:space="preserve">100% of doctoral students will complete at least one presentation or accepted publication. </w:t>
            </w:r>
          </w:p>
        </w:tc>
        <w:tc>
          <w:tcPr>
            <w:tcW w:w="2790" w:type="dxa"/>
            <w:gridSpan w:val="3"/>
            <w:tcBorders>
              <w:top w:val="single" w:sz="4" w:space="0" w:color="auto"/>
              <w:left w:val="single" w:sz="4" w:space="0" w:color="auto"/>
              <w:bottom w:val="single" w:sz="4" w:space="0" w:color="auto"/>
              <w:right w:val="single" w:sz="4" w:space="0" w:color="auto"/>
            </w:tcBorders>
            <w:hideMark/>
          </w:tcPr>
          <w:p w14:paraId="7DCB289D" w14:textId="77777777" w:rsidR="00FE7D23" w:rsidRPr="00C06C4F" w:rsidRDefault="00FE7D23" w:rsidP="008E6ED1">
            <w:pPr>
              <w:rPr>
                <w:rFonts w:ascii="Times New Roman" w:hAnsi="Times New Roman"/>
              </w:rPr>
            </w:pPr>
            <w:r w:rsidRPr="00C06C4F">
              <w:rPr>
                <w:rFonts w:ascii="Times New Roman" w:hAnsi="Times New Roman"/>
              </w:rPr>
              <w:t>All returning doctoral students either published or had papers accepted in journals. Multiple presentations (i.e., over 10) were collectively made at national and international conferences such as: CSRI, NASSM, and ASMA.</w:t>
            </w:r>
          </w:p>
        </w:tc>
        <w:tc>
          <w:tcPr>
            <w:tcW w:w="1728" w:type="dxa"/>
            <w:tcBorders>
              <w:top w:val="single" w:sz="4" w:space="0" w:color="auto"/>
              <w:left w:val="single" w:sz="4" w:space="0" w:color="auto"/>
              <w:bottom w:val="single" w:sz="4" w:space="0" w:color="auto"/>
              <w:right w:val="single" w:sz="4" w:space="0" w:color="auto"/>
            </w:tcBorders>
            <w:hideMark/>
          </w:tcPr>
          <w:p w14:paraId="75E20B43" w14:textId="77777777" w:rsidR="00FE7D23" w:rsidRPr="00C06C4F" w:rsidRDefault="00FE7D23" w:rsidP="008E6ED1">
            <w:pPr>
              <w:rPr>
                <w:rFonts w:ascii="Times New Roman" w:hAnsi="Times New Roman"/>
              </w:rPr>
            </w:pPr>
            <w:r w:rsidRPr="00C06C4F">
              <w:rPr>
                <w:rFonts w:ascii="Times New Roman" w:hAnsi="Times New Roman"/>
              </w:rPr>
              <w:t xml:space="preserve">Exceeds </w:t>
            </w:r>
          </w:p>
          <w:p w14:paraId="7BD70FAF" w14:textId="77777777" w:rsidR="00FE7D23" w:rsidRPr="00C06C4F" w:rsidRDefault="00FE7D23" w:rsidP="008E6ED1">
            <w:pPr>
              <w:rPr>
                <w:rFonts w:ascii="Times New Roman" w:hAnsi="Times New Roman"/>
                <w:highlight w:val="yellow"/>
              </w:rPr>
            </w:pPr>
            <w:r w:rsidRPr="00C06C4F">
              <w:rPr>
                <w:rFonts w:ascii="Times New Roman" w:hAnsi="Times New Roman"/>
              </w:rPr>
              <w:t>expectations</w:t>
            </w:r>
          </w:p>
        </w:tc>
      </w:tr>
      <w:tr w:rsidR="00FE7D23" w:rsidRPr="00C06C4F" w14:paraId="358641A4"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7BFC74FD" w14:textId="77777777" w:rsidR="00FE7D23" w:rsidRPr="00C06C4F" w:rsidRDefault="00FE7D23" w:rsidP="008E6ED1">
            <w:pPr>
              <w:rPr>
                <w:rFonts w:ascii="Times New Roman" w:hAnsi="Times New Roman"/>
              </w:rPr>
            </w:pPr>
            <w:r w:rsidRPr="00C06C4F">
              <w:rPr>
                <w:rFonts w:ascii="Times New Roman" w:hAnsi="Times New Roman"/>
                <w:szCs w:val="22"/>
              </w:rPr>
              <w:t>Professional development activities</w:t>
            </w:r>
          </w:p>
        </w:tc>
        <w:tc>
          <w:tcPr>
            <w:tcW w:w="1896" w:type="dxa"/>
            <w:gridSpan w:val="2"/>
            <w:tcBorders>
              <w:top w:val="single" w:sz="4" w:space="0" w:color="auto"/>
              <w:left w:val="single" w:sz="4" w:space="0" w:color="auto"/>
              <w:bottom w:val="single" w:sz="4" w:space="0" w:color="auto"/>
              <w:right w:val="single" w:sz="4" w:space="0" w:color="auto"/>
            </w:tcBorders>
            <w:hideMark/>
          </w:tcPr>
          <w:p w14:paraId="1F20FDB5" w14:textId="77777777" w:rsidR="00FE7D23" w:rsidRPr="00C06C4F" w:rsidRDefault="00FE7D23" w:rsidP="008E6ED1">
            <w:pPr>
              <w:rPr>
                <w:rFonts w:ascii="Times New Roman" w:hAnsi="Times New Roman"/>
              </w:rPr>
            </w:pPr>
            <w:r w:rsidRPr="00C06C4F">
              <w:rPr>
                <w:rFonts w:ascii="Times New Roman" w:hAnsi="Times New Roman"/>
                <w:szCs w:val="22"/>
              </w:rPr>
              <w:t>Opportunities for professional development.</w:t>
            </w:r>
          </w:p>
        </w:tc>
        <w:tc>
          <w:tcPr>
            <w:tcW w:w="2790" w:type="dxa"/>
            <w:gridSpan w:val="3"/>
            <w:tcBorders>
              <w:top w:val="single" w:sz="4" w:space="0" w:color="auto"/>
              <w:left w:val="single" w:sz="4" w:space="0" w:color="auto"/>
              <w:bottom w:val="single" w:sz="4" w:space="0" w:color="auto"/>
              <w:right w:val="single" w:sz="4" w:space="0" w:color="auto"/>
            </w:tcBorders>
            <w:hideMark/>
          </w:tcPr>
          <w:p w14:paraId="4FB1BC87" w14:textId="77777777" w:rsidR="00FE7D23" w:rsidRPr="00C06C4F" w:rsidRDefault="00FE7D23" w:rsidP="008E6ED1">
            <w:pPr>
              <w:rPr>
                <w:rFonts w:ascii="Times New Roman" w:hAnsi="Times New Roman"/>
              </w:rPr>
            </w:pPr>
            <w:r w:rsidRPr="00C06C4F">
              <w:rPr>
                <w:rFonts w:ascii="Times New Roman" w:hAnsi="Times New Roman"/>
              </w:rPr>
              <w:t>There are several in-service opportunities for graduate students hosted by the SOK or university graduate school.</w:t>
            </w:r>
          </w:p>
        </w:tc>
        <w:tc>
          <w:tcPr>
            <w:tcW w:w="1728" w:type="dxa"/>
            <w:tcBorders>
              <w:top w:val="single" w:sz="4" w:space="0" w:color="auto"/>
              <w:left w:val="single" w:sz="4" w:space="0" w:color="auto"/>
              <w:bottom w:val="single" w:sz="4" w:space="0" w:color="auto"/>
              <w:right w:val="single" w:sz="4" w:space="0" w:color="auto"/>
            </w:tcBorders>
            <w:hideMark/>
          </w:tcPr>
          <w:p w14:paraId="709A7496" w14:textId="77777777" w:rsidR="00FE7D23" w:rsidRPr="00C06C4F" w:rsidRDefault="00FE7D23" w:rsidP="008E6ED1">
            <w:pPr>
              <w:rPr>
                <w:rFonts w:ascii="Times New Roman" w:hAnsi="Times New Roman"/>
              </w:rPr>
            </w:pPr>
            <w:r w:rsidRPr="00C06C4F">
              <w:rPr>
                <w:rFonts w:ascii="Times New Roman" w:hAnsi="Times New Roman"/>
              </w:rPr>
              <w:t xml:space="preserve">Meets </w:t>
            </w:r>
          </w:p>
          <w:p w14:paraId="70778DC2" w14:textId="77777777" w:rsidR="00FE7D23" w:rsidRPr="00C06C4F" w:rsidRDefault="00FE7D23" w:rsidP="008E6ED1">
            <w:pPr>
              <w:rPr>
                <w:rFonts w:ascii="Times New Roman" w:hAnsi="Times New Roman"/>
                <w:highlight w:val="yellow"/>
              </w:rPr>
            </w:pPr>
            <w:r w:rsidRPr="00C06C4F">
              <w:rPr>
                <w:rFonts w:ascii="Times New Roman" w:hAnsi="Times New Roman"/>
              </w:rPr>
              <w:t>expectations</w:t>
            </w:r>
          </w:p>
        </w:tc>
      </w:tr>
      <w:tr w:rsidR="00FE7D23" w:rsidRPr="00C06C4F" w14:paraId="585D7A73"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7A90F549" w14:textId="77777777" w:rsidR="00FE7D23" w:rsidRPr="00C06C4F" w:rsidRDefault="00FE7D23" w:rsidP="008E6ED1">
            <w:pPr>
              <w:rPr>
                <w:rFonts w:ascii="Times New Roman" w:hAnsi="Times New Roman"/>
                <w:szCs w:val="22"/>
              </w:rPr>
            </w:pPr>
            <w:r w:rsidRPr="00C06C4F">
              <w:rPr>
                <w:rFonts w:ascii="Times New Roman" w:hAnsi="Times New Roman"/>
                <w:szCs w:val="22"/>
              </w:rPr>
              <w:t>Volunteer work opportunities</w:t>
            </w:r>
          </w:p>
        </w:tc>
        <w:tc>
          <w:tcPr>
            <w:tcW w:w="1896" w:type="dxa"/>
            <w:gridSpan w:val="2"/>
            <w:tcBorders>
              <w:top w:val="single" w:sz="4" w:space="0" w:color="auto"/>
              <w:left w:val="single" w:sz="4" w:space="0" w:color="auto"/>
              <w:bottom w:val="single" w:sz="4" w:space="0" w:color="auto"/>
              <w:right w:val="single" w:sz="4" w:space="0" w:color="auto"/>
            </w:tcBorders>
            <w:hideMark/>
          </w:tcPr>
          <w:p w14:paraId="261EE104" w14:textId="77777777" w:rsidR="00FE7D23" w:rsidRPr="00C06C4F" w:rsidRDefault="00FE7D23" w:rsidP="008E6ED1">
            <w:pPr>
              <w:rPr>
                <w:rFonts w:ascii="Times New Roman" w:hAnsi="Times New Roman"/>
                <w:szCs w:val="22"/>
              </w:rPr>
            </w:pPr>
            <w:r w:rsidRPr="00C06C4F">
              <w:rPr>
                <w:rFonts w:ascii="Times New Roman" w:hAnsi="Times New Roman"/>
                <w:szCs w:val="22"/>
              </w:rPr>
              <w:t>Students will engage in opportunities that enhance the community.</w:t>
            </w:r>
          </w:p>
        </w:tc>
        <w:tc>
          <w:tcPr>
            <w:tcW w:w="2790" w:type="dxa"/>
            <w:gridSpan w:val="3"/>
            <w:tcBorders>
              <w:top w:val="single" w:sz="4" w:space="0" w:color="auto"/>
              <w:left w:val="single" w:sz="4" w:space="0" w:color="auto"/>
              <w:bottom w:val="single" w:sz="4" w:space="0" w:color="auto"/>
              <w:right w:val="single" w:sz="4" w:space="0" w:color="auto"/>
            </w:tcBorders>
            <w:hideMark/>
          </w:tcPr>
          <w:p w14:paraId="09AB14B9" w14:textId="77777777" w:rsidR="00FE7D23" w:rsidRPr="00C06C4F" w:rsidRDefault="00FE7D23" w:rsidP="008E6ED1">
            <w:pPr>
              <w:rPr>
                <w:rFonts w:ascii="Times New Roman" w:hAnsi="Times New Roman"/>
                <w:szCs w:val="22"/>
              </w:rPr>
            </w:pPr>
            <w:r w:rsidRPr="00C06C4F">
              <w:rPr>
                <w:rFonts w:ascii="Times New Roman" w:hAnsi="Times New Roman"/>
                <w:szCs w:val="22"/>
              </w:rPr>
              <w:t>The undergraduate and graduate students have volunteered for work/athletic events on-campus, bowl games in New Orleans, and in their own hometowns.</w:t>
            </w:r>
          </w:p>
          <w:p w14:paraId="0346AE84" w14:textId="77777777" w:rsidR="00FE7D23" w:rsidRPr="00C06C4F" w:rsidRDefault="00FE7D23" w:rsidP="008E6ED1">
            <w:pPr>
              <w:rPr>
                <w:rFonts w:ascii="Times New Roman" w:hAnsi="Times New Roman"/>
                <w:szCs w:val="22"/>
              </w:rPr>
            </w:pPr>
            <w:r w:rsidRPr="00C06C4F">
              <w:rPr>
                <w:rFonts w:ascii="Times New Roman" w:hAnsi="Times New Roman"/>
                <w:szCs w:val="22"/>
              </w:rPr>
              <w:t xml:space="preserve">The undergraduate students complete </w:t>
            </w:r>
            <w:proofErr w:type="gramStart"/>
            <w:r w:rsidRPr="00C06C4F">
              <w:rPr>
                <w:rFonts w:ascii="Times New Roman" w:hAnsi="Times New Roman"/>
                <w:szCs w:val="22"/>
              </w:rPr>
              <w:t>mini-internships</w:t>
            </w:r>
            <w:proofErr w:type="gramEnd"/>
            <w:r w:rsidRPr="00C06C4F">
              <w:rPr>
                <w:rFonts w:ascii="Times New Roman" w:hAnsi="Times New Roman"/>
                <w:szCs w:val="22"/>
              </w:rPr>
              <w:t xml:space="preserve"> (KIN 2999) during the fall, 2024 and spring, 2025. The Sport Administration Association (SAA) continued to have guest speakers.</w:t>
            </w:r>
          </w:p>
        </w:tc>
        <w:tc>
          <w:tcPr>
            <w:tcW w:w="1728" w:type="dxa"/>
            <w:tcBorders>
              <w:top w:val="single" w:sz="4" w:space="0" w:color="auto"/>
              <w:left w:val="single" w:sz="4" w:space="0" w:color="auto"/>
              <w:bottom w:val="single" w:sz="4" w:space="0" w:color="auto"/>
              <w:right w:val="single" w:sz="4" w:space="0" w:color="auto"/>
            </w:tcBorders>
            <w:hideMark/>
          </w:tcPr>
          <w:p w14:paraId="49A19EFF" w14:textId="77777777" w:rsidR="00FE7D23" w:rsidRPr="00C06C4F" w:rsidRDefault="00FE7D23" w:rsidP="008E6ED1">
            <w:pPr>
              <w:rPr>
                <w:rFonts w:ascii="Times New Roman" w:hAnsi="Times New Roman"/>
                <w:szCs w:val="22"/>
              </w:rPr>
            </w:pPr>
            <w:r w:rsidRPr="00C06C4F">
              <w:rPr>
                <w:rFonts w:ascii="Times New Roman" w:hAnsi="Times New Roman"/>
                <w:szCs w:val="22"/>
              </w:rPr>
              <w:t>Meets expectations</w:t>
            </w:r>
          </w:p>
        </w:tc>
      </w:tr>
      <w:tr w:rsidR="00FE7D23" w:rsidRPr="00C06C4F" w14:paraId="56BB092A" w14:textId="77777777" w:rsidTr="008E6ED1">
        <w:trPr>
          <w:trHeight w:val="305"/>
        </w:trPr>
        <w:tc>
          <w:tcPr>
            <w:tcW w:w="8856" w:type="dxa"/>
            <w:gridSpan w:val="7"/>
            <w:tcBorders>
              <w:top w:val="single" w:sz="4" w:space="0" w:color="auto"/>
              <w:left w:val="single" w:sz="4" w:space="0" w:color="auto"/>
              <w:bottom w:val="single" w:sz="4" w:space="0" w:color="auto"/>
              <w:right w:val="single" w:sz="4" w:space="0" w:color="auto"/>
            </w:tcBorders>
            <w:hideMark/>
          </w:tcPr>
          <w:p w14:paraId="152F6825" w14:textId="77777777" w:rsidR="00FE7D23" w:rsidRPr="00C06C4F" w:rsidRDefault="00FE7D23" w:rsidP="008E6ED1">
            <w:pPr>
              <w:rPr>
                <w:rFonts w:ascii="Times New Roman" w:hAnsi="Times New Roman"/>
                <w:sz w:val="24"/>
              </w:rPr>
            </w:pPr>
            <w:r w:rsidRPr="00C06C4F">
              <w:rPr>
                <w:rFonts w:ascii="Times New Roman" w:hAnsi="Times New Roman"/>
                <w:sz w:val="24"/>
              </w:rPr>
              <w:t>OEG 5 - To continuously improve teaching, learning and research productivity.</w:t>
            </w:r>
          </w:p>
        </w:tc>
      </w:tr>
      <w:tr w:rsidR="00FE7D23" w:rsidRPr="00C06C4F" w14:paraId="12C08761"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605B7329" w14:textId="77777777" w:rsidR="00FE7D23" w:rsidRPr="00C06C4F" w:rsidRDefault="00FE7D23" w:rsidP="008E6ED1">
            <w:pPr>
              <w:rPr>
                <w:b/>
                <w:sz w:val="20"/>
              </w:rPr>
            </w:pPr>
            <w:r w:rsidRPr="00C06C4F">
              <w:rPr>
                <w:rFonts w:ascii="Times New Roman" w:hAnsi="Times New Roman"/>
                <w:szCs w:val="22"/>
              </w:rPr>
              <w:t>Demonstrate through faculty teaching evaluations and course elective offerings.</w:t>
            </w:r>
          </w:p>
        </w:tc>
        <w:tc>
          <w:tcPr>
            <w:tcW w:w="1880" w:type="dxa"/>
            <w:tcBorders>
              <w:top w:val="single" w:sz="4" w:space="0" w:color="auto"/>
              <w:left w:val="single" w:sz="4" w:space="0" w:color="auto"/>
              <w:bottom w:val="single" w:sz="4" w:space="0" w:color="auto"/>
              <w:right w:val="single" w:sz="4" w:space="0" w:color="auto"/>
            </w:tcBorders>
            <w:hideMark/>
          </w:tcPr>
          <w:p w14:paraId="2F5DE31B" w14:textId="77777777" w:rsidR="00FE7D23" w:rsidRPr="00C06C4F" w:rsidRDefault="00FE7D23" w:rsidP="008E6ED1">
            <w:pPr>
              <w:rPr>
                <w:rFonts w:ascii="Times New Roman" w:hAnsi="Times New Roman"/>
                <w:szCs w:val="22"/>
              </w:rPr>
            </w:pPr>
            <w:r w:rsidRPr="00C06C4F">
              <w:rPr>
                <w:rFonts w:ascii="Times New Roman" w:hAnsi="Times New Roman"/>
                <w:szCs w:val="22"/>
              </w:rPr>
              <w:t>Faculty will demonstrate productivity in teaching, learning and discovery.</w:t>
            </w:r>
          </w:p>
        </w:tc>
        <w:tc>
          <w:tcPr>
            <w:tcW w:w="2768" w:type="dxa"/>
            <w:gridSpan w:val="3"/>
            <w:tcBorders>
              <w:top w:val="single" w:sz="4" w:space="0" w:color="auto"/>
              <w:left w:val="single" w:sz="4" w:space="0" w:color="auto"/>
              <w:bottom w:val="single" w:sz="4" w:space="0" w:color="auto"/>
              <w:right w:val="single" w:sz="4" w:space="0" w:color="auto"/>
            </w:tcBorders>
          </w:tcPr>
          <w:p w14:paraId="3FDE5C46" w14:textId="77777777" w:rsidR="00FE7D23" w:rsidRPr="00C06C4F" w:rsidRDefault="00FE7D23" w:rsidP="008E6ED1">
            <w:pPr>
              <w:rPr>
                <w:rFonts w:ascii="Times New Roman" w:hAnsi="Times New Roman"/>
                <w:szCs w:val="22"/>
              </w:rPr>
            </w:pPr>
            <w:r w:rsidRPr="00C06C4F">
              <w:rPr>
                <w:rFonts w:ascii="Times New Roman" w:hAnsi="Times New Roman"/>
                <w:szCs w:val="22"/>
              </w:rPr>
              <w:t>Teaching evaluations were above 4.0 for the 2024-2025 academic year.</w:t>
            </w:r>
          </w:p>
          <w:p w14:paraId="5086BE9F" w14:textId="77777777" w:rsidR="00FE7D23" w:rsidRPr="00C06C4F" w:rsidRDefault="00FE7D23" w:rsidP="008E6ED1">
            <w:pPr>
              <w:rPr>
                <w:rFonts w:ascii="Times New Roman" w:hAnsi="Times New Roman"/>
                <w:szCs w:val="22"/>
              </w:rPr>
            </w:pPr>
          </w:p>
          <w:p w14:paraId="5C4BC7C1" w14:textId="77777777" w:rsidR="00FE7D23" w:rsidRPr="00C06C4F" w:rsidRDefault="00FE7D23" w:rsidP="008E6ED1">
            <w:pPr>
              <w:rPr>
                <w:rFonts w:ascii="Times New Roman" w:hAnsi="Times New Roman"/>
                <w:szCs w:val="22"/>
              </w:rPr>
            </w:pPr>
          </w:p>
        </w:tc>
        <w:tc>
          <w:tcPr>
            <w:tcW w:w="1766" w:type="dxa"/>
            <w:gridSpan w:val="2"/>
            <w:tcBorders>
              <w:top w:val="single" w:sz="4" w:space="0" w:color="auto"/>
              <w:left w:val="single" w:sz="4" w:space="0" w:color="auto"/>
              <w:bottom w:val="single" w:sz="4" w:space="0" w:color="auto"/>
              <w:right w:val="single" w:sz="4" w:space="0" w:color="auto"/>
            </w:tcBorders>
            <w:hideMark/>
          </w:tcPr>
          <w:p w14:paraId="623B29D4" w14:textId="77777777" w:rsidR="00FE7D23" w:rsidRPr="00C06C4F" w:rsidRDefault="00FE7D23" w:rsidP="008E6ED1">
            <w:pPr>
              <w:rPr>
                <w:rFonts w:ascii="Times New Roman" w:hAnsi="Times New Roman"/>
                <w:szCs w:val="22"/>
              </w:rPr>
            </w:pPr>
            <w:r w:rsidRPr="00C06C4F">
              <w:rPr>
                <w:rFonts w:ascii="Times New Roman" w:hAnsi="Times New Roman"/>
                <w:szCs w:val="22"/>
              </w:rPr>
              <w:t>Meets expectations.</w:t>
            </w:r>
          </w:p>
        </w:tc>
      </w:tr>
      <w:tr w:rsidR="00FE7D23" w:rsidRPr="00C06C4F" w14:paraId="1F0B235B"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7F165426" w14:textId="77777777" w:rsidR="00FE7D23" w:rsidRPr="00C06C4F" w:rsidRDefault="00FE7D23" w:rsidP="008E6ED1">
            <w:pPr>
              <w:rPr>
                <w:rFonts w:ascii="Times New Roman" w:hAnsi="Times New Roman"/>
                <w:szCs w:val="22"/>
              </w:rPr>
            </w:pPr>
            <w:r w:rsidRPr="00C06C4F">
              <w:rPr>
                <w:rFonts w:ascii="Times New Roman" w:hAnsi="Times New Roman"/>
                <w:szCs w:val="22"/>
              </w:rPr>
              <w:t>Demonstrate through faculty publications and presentations;</w:t>
            </w:r>
          </w:p>
        </w:tc>
        <w:tc>
          <w:tcPr>
            <w:tcW w:w="1880" w:type="dxa"/>
            <w:tcBorders>
              <w:top w:val="single" w:sz="4" w:space="0" w:color="auto"/>
              <w:left w:val="single" w:sz="4" w:space="0" w:color="auto"/>
              <w:bottom w:val="single" w:sz="4" w:space="0" w:color="auto"/>
              <w:right w:val="single" w:sz="4" w:space="0" w:color="auto"/>
            </w:tcBorders>
            <w:hideMark/>
          </w:tcPr>
          <w:p w14:paraId="16A733B0" w14:textId="77777777" w:rsidR="00FE7D23" w:rsidRPr="00C06C4F" w:rsidRDefault="00FE7D23" w:rsidP="008E6ED1">
            <w:pPr>
              <w:rPr>
                <w:sz w:val="20"/>
              </w:rPr>
            </w:pPr>
            <w:r w:rsidRPr="00C06C4F">
              <w:rPr>
                <w:rFonts w:ascii="Times New Roman" w:hAnsi="Times New Roman"/>
                <w:szCs w:val="22"/>
              </w:rPr>
              <w:t>Faculty will publish in top ranked journals and make presentations both internationally and nationally.</w:t>
            </w:r>
          </w:p>
        </w:tc>
        <w:tc>
          <w:tcPr>
            <w:tcW w:w="2768" w:type="dxa"/>
            <w:gridSpan w:val="3"/>
            <w:tcBorders>
              <w:top w:val="single" w:sz="4" w:space="0" w:color="auto"/>
              <w:left w:val="single" w:sz="4" w:space="0" w:color="auto"/>
              <w:bottom w:val="single" w:sz="4" w:space="0" w:color="auto"/>
              <w:right w:val="single" w:sz="4" w:space="0" w:color="auto"/>
            </w:tcBorders>
            <w:hideMark/>
          </w:tcPr>
          <w:p w14:paraId="2776A069" w14:textId="77777777" w:rsidR="00FE7D23" w:rsidRPr="00C06C4F" w:rsidRDefault="00FE7D23" w:rsidP="008E6ED1">
            <w:pPr>
              <w:rPr>
                <w:rFonts w:ascii="Times New Roman" w:hAnsi="Times New Roman"/>
                <w:szCs w:val="22"/>
              </w:rPr>
            </w:pPr>
            <w:r w:rsidRPr="00C06C4F">
              <w:rPr>
                <w:rFonts w:ascii="Times New Roman" w:hAnsi="Times New Roman"/>
                <w:szCs w:val="22"/>
              </w:rPr>
              <w:t>See OEG 1</w:t>
            </w:r>
          </w:p>
        </w:tc>
        <w:tc>
          <w:tcPr>
            <w:tcW w:w="1766" w:type="dxa"/>
            <w:gridSpan w:val="2"/>
            <w:tcBorders>
              <w:top w:val="single" w:sz="4" w:space="0" w:color="auto"/>
              <w:left w:val="single" w:sz="4" w:space="0" w:color="auto"/>
              <w:bottom w:val="single" w:sz="4" w:space="0" w:color="auto"/>
              <w:right w:val="single" w:sz="4" w:space="0" w:color="auto"/>
            </w:tcBorders>
            <w:hideMark/>
          </w:tcPr>
          <w:p w14:paraId="0CF49BD6" w14:textId="77777777" w:rsidR="00FE7D23" w:rsidRPr="00C06C4F" w:rsidRDefault="00FE7D23" w:rsidP="008E6ED1">
            <w:pPr>
              <w:rPr>
                <w:rFonts w:ascii="Times New Roman" w:hAnsi="Times New Roman"/>
                <w:szCs w:val="22"/>
              </w:rPr>
            </w:pPr>
            <w:r w:rsidRPr="00C06C4F">
              <w:rPr>
                <w:rFonts w:ascii="Times New Roman" w:hAnsi="Times New Roman"/>
                <w:szCs w:val="22"/>
              </w:rPr>
              <w:t>Exceeds expectations</w:t>
            </w:r>
          </w:p>
        </w:tc>
      </w:tr>
      <w:tr w:rsidR="00FE7D23" w:rsidRPr="00C06C4F" w14:paraId="14CC52C2" w14:textId="77777777" w:rsidTr="008E6ED1">
        <w:trPr>
          <w:trHeight w:val="305"/>
        </w:trPr>
        <w:tc>
          <w:tcPr>
            <w:tcW w:w="8856" w:type="dxa"/>
            <w:gridSpan w:val="7"/>
            <w:tcBorders>
              <w:top w:val="single" w:sz="4" w:space="0" w:color="auto"/>
              <w:left w:val="single" w:sz="4" w:space="0" w:color="auto"/>
              <w:bottom w:val="single" w:sz="4" w:space="0" w:color="auto"/>
              <w:right w:val="single" w:sz="4" w:space="0" w:color="auto"/>
            </w:tcBorders>
            <w:hideMark/>
          </w:tcPr>
          <w:p w14:paraId="09581FE5" w14:textId="77777777" w:rsidR="00FE7D23" w:rsidRPr="00C06C4F" w:rsidRDefault="00FE7D23" w:rsidP="008E6ED1">
            <w:pPr>
              <w:rPr>
                <w:sz w:val="24"/>
              </w:rPr>
            </w:pPr>
            <w:r w:rsidRPr="00C06C4F">
              <w:rPr>
                <w:rFonts w:ascii="Times New Roman" w:hAnsi="Times New Roman"/>
                <w:sz w:val="24"/>
              </w:rPr>
              <w:lastRenderedPageBreak/>
              <w:t>OEG 6 - To explore, nurture and strengthen partnerships with community and area sport organizations and businesses.</w:t>
            </w:r>
          </w:p>
        </w:tc>
      </w:tr>
      <w:tr w:rsidR="00FE7D23" w:rsidRPr="00C06C4F" w14:paraId="2F60BE12"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7D8FA9A6" w14:textId="77777777" w:rsidR="00FE7D23" w:rsidRPr="00C06C4F" w:rsidRDefault="00FE7D23" w:rsidP="008E6ED1">
            <w:pPr>
              <w:rPr>
                <w:rFonts w:ascii="Times New Roman" w:hAnsi="Times New Roman"/>
                <w:szCs w:val="22"/>
              </w:rPr>
            </w:pPr>
            <w:r w:rsidRPr="00C06C4F">
              <w:rPr>
                <w:rFonts w:ascii="Times New Roman" w:hAnsi="Times New Roman"/>
                <w:szCs w:val="22"/>
              </w:rPr>
              <w:t>Input from Advisory Board</w:t>
            </w:r>
          </w:p>
        </w:tc>
        <w:tc>
          <w:tcPr>
            <w:tcW w:w="1952" w:type="dxa"/>
            <w:gridSpan w:val="3"/>
            <w:tcBorders>
              <w:top w:val="single" w:sz="4" w:space="0" w:color="auto"/>
              <w:left w:val="single" w:sz="4" w:space="0" w:color="auto"/>
              <w:bottom w:val="single" w:sz="4" w:space="0" w:color="auto"/>
              <w:right w:val="single" w:sz="4" w:space="0" w:color="auto"/>
            </w:tcBorders>
            <w:hideMark/>
          </w:tcPr>
          <w:p w14:paraId="0B6C48F5" w14:textId="77777777" w:rsidR="00FE7D23" w:rsidRPr="00C06C4F" w:rsidRDefault="00FE7D23" w:rsidP="008E6ED1">
            <w:pPr>
              <w:rPr>
                <w:rFonts w:ascii="Times New Roman" w:hAnsi="Times New Roman"/>
                <w:szCs w:val="22"/>
              </w:rPr>
            </w:pPr>
            <w:r w:rsidRPr="00C06C4F">
              <w:rPr>
                <w:rFonts w:ascii="Times New Roman" w:hAnsi="Times New Roman"/>
                <w:szCs w:val="22"/>
              </w:rPr>
              <w:t>Commit to an annual meeting with advisory board.</w:t>
            </w:r>
          </w:p>
        </w:tc>
        <w:tc>
          <w:tcPr>
            <w:tcW w:w="2696" w:type="dxa"/>
            <w:tcBorders>
              <w:top w:val="single" w:sz="4" w:space="0" w:color="auto"/>
              <w:left w:val="single" w:sz="4" w:space="0" w:color="auto"/>
              <w:bottom w:val="single" w:sz="4" w:space="0" w:color="auto"/>
              <w:right w:val="single" w:sz="4" w:space="0" w:color="auto"/>
            </w:tcBorders>
          </w:tcPr>
          <w:p w14:paraId="54379806" w14:textId="77777777" w:rsidR="00FE7D23" w:rsidRPr="00C06C4F" w:rsidRDefault="00FE7D23" w:rsidP="008E6ED1">
            <w:pPr>
              <w:suppressAutoHyphens w:val="0"/>
              <w:spacing w:before="100" w:beforeAutospacing="1" w:after="100" w:afterAutospacing="1"/>
              <w:rPr>
                <w:rFonts w:ascii="Times New Roman" w:hAnsi="Times New Roman"/>
                <w:szCs w:val="22"/>
                <w:lang w:eastAsia="en-US"/>
              </w:rPr>
            </w:pPr>
            <w:r w:rsidRPr="00C06C4F">
              <w:rPr>
                <w:rFonts w:ascii="Times New Roman" w:hAnsi="Times New Roman"/>
                <w:szCs w:val="22"/>
                <w:lang w:eastAsia="en-US"/>
              </w:rPr>
              <w:t>Hold an annual meeting with Advisory Board in the fall. Will meet to receive input for additions to the curriculum and on addressing ethical and diversity issues. The Advisory Board was formally established in 2024, and the inaugural meeting was held that same year.</w:t>
            </w:r>
          </w:p>
          <w:p w14:paraId="73D000C8" w14:textId="77777777" w:rsidR="00FE7D23" w:rsidRPr="00C06C4F" w:rsidRDefault="00FE7D23" w:rsidP="008E6ED1">
            <w:pPr>
              <w:suppressAutoHyphens w:val="0"/>
              <w:spacing w:before="100" w:beforeAutospacing="1"/>
              <w:rPr>
                <w:rFonts w:ascii="Times New Roman" w:hAnsi="Times New Roman"/>
                <w:b/>
                <w:bCs/>
                <w:szCs w:val="22"/>
                <w:u w:val="single"/>
                <w:lang w:eastAsia="en-US"/>
              </w:rPr>
            </w:pPr>
            <w:r w:rsidRPr="00C06C4F">
              <w:rPr>
                <w:rFonts w:ascii="Times New Roman" w:hAnsi="Times New Roman"/>
                <w:b/>
                <w:bCs/>
                <w:szCs w:val="22"/>
                <w:u w:val="single"/>
                <w:lang w:eastAsia="en-US"/>
              </w:rPr>
              <w:t>Advisory Board Members:</w:t>
            </w:r>
          </w:p>
          <w:p w14:paraId="0DBAFA5C" w14:textId="77777777" w:rsidR="00FE7D23" w:rsidRPr="00C06C4F" w:rsidRDefault="00FE7D23" w:rsidP="008E6ED1">
            <w:pPr>
              <w:suppressAutoHyphens w:val="0"/>
              <w:spacing w:before="100" w:beforeAutospacing="1"/>
              <w:rPr>
                <w:rFonts w:ascii="Times New Roman" w:hAnsi="Times New Roman"/>
                <w:szCs w:val="22"/>
                <w:lang w:eastAsia="en-US"/>
              </w:rPr>
            </w:pPr>
            <w:r w:rsidRPr="00C06C4F">
              <w:rPr>
                <w:rFonts w:ascii="Times New Roman" w:hAnsi="Times New Roman"/>
                <w:szCs w:val="22"/>
                <w:lang w:eastAsia="en-US"/>
              </w:rPr>
              <w:t>-Carl St. Cyr, Associate Director of Player Personnel, LSU Football</w:t>
            </w:r>
          </w:p>
          <w:p w14:paraId="59235F15" w14:textId="77777777" w:rsidR="00FE7D23" w:rsidRPr="00C06C4F" w:rsidRDefault="00FE7D23" w:rsidP="008E6ED1">
            <w:pPr>
              <w:suppressAutoHyphens w:val="0"/>
              <w:spacing w:before="100" w:beforeAutospacing="1"/>
              <w:rPr>
                <w:rFonts w:ascii="Times New Roman" w:hAnsi="Times New Roman"/>
                <w:szCs w:val="22"/>
                <w:lang w:eastAsia="en-US"/>
              </w:rPr>
            </w:pPr>
            <w:r w:rsidRPr="00C06C4F">
              <w:rPr>
                <w:rFonts w:ascii="Times New Roman" w:hAnsi="Times New Roman"/>
                <w:szCs w:val="22"/>
                <w:lang w:eastAsia="en-US"/>
              </w:rPr>
              <w:t>-William Deede, Senior Director of Event Operations and Community Relations, GNSF</w:t>
            </w:r>
          </w:p>
          <w:p w14:paraId="3D03834B" w14:textId="77777777" w:rsidR="00FE7D23" w:rsidRPr="00C06C4F" w:rsidRDefault="00FE7D23" w:rsidP="008E6ED1">
            <w:pPr>
              <w:suppressAutoHyphens w:val="0"/>
              <w:spacing w:before="100" w:beforeAutospacing="1"/>
              <w:rPr>
                <w:rFonts w:ascii="Times New Roman" w:hAnsi="Times New Roman"/>
                <w:szCs w:val="22"/>
                <w:lang w:eastAsia="en-US"/>
              </w:rPr>
            </w:pPr>
            <w:r w:rsidRPr="00C06C4F">
              <w:rPr>
                <w:rFonts w:ascii="Times New Roman" w:hAnsi="Times New Roman"/>
                <w:szCs w:val="22"/>
                <w:lang w:eastAsia="en-US"/>
              </w:rPr>
              <w:t>-Ronnie Rantz, CEO, Louisiana Sports Hall of Fame; Owner, Baton Rouge Rougarou</w:t>
            </w:r>
          </w:p>
          <w:p w14:paraId="4AD0A5D8" w14:textId="77777777" w:rsidR="00FE7D23" w:rsidRPr="00C06C4F" w:rsidRDefault="00FE7D23" w:rsidP="008E6ED1">
            <w:pPr>
              <w:suppressAutoHyphens w:val="0"/>
              <w:spacing w:before="100" w:beforeAutospacing="1"/>
              <w:rPr>
                <w:rFonts w:ascii="Times New Roman" w:hAnsi="Times New Roman"/>
                <w:szCs w:val="22"/>
                <w:lang w:eastAsia="en-US"/>
              </w:rPr>
            </w:pPr>
            <w:r w:rsidRPr="00C06C4F">
              <w:rPr>
                <w:rFonts w:ascii="Times New Roman" w:hAnsi="Times New Roman"/>
                <w:szCs w:val="22"/>
                <w:lang w:eastAsia="en-US"/>
              </w:rPr>
              <w:t>-</w:t>
            </w:r>
            <w:proofErr w:type="spellStart"/>
            <w:r w:rsidRPr="00C06C4F">
              <w:rPr>
                <w:rFonts w:ascii="Times New Roman" w:hAnsi="Times New Roman"/>
                <w:szCs w:val="22"/>
                <w:lang w:eastAsia="en-US"/>
              </w:rPr>
              <w:t>Shaeeta</w:t>
            </w:r>
            <w:proofErr w:type="spellEnd"/>
            <w:r w:rsidRPr="00C06C4F">
              <w:rPr>
                <w:rFonts w:ascii="Times New Roman" w:hAnsi="Times New Roman"/>
                <w:szCs w:val="22"/>
                <w:lang w:eastAsia="en-US"/>
              </w:rPr>
              <w:t xml:space="preserve"> Williams, Director of Community Engagement, LSU Athletics</w:t>
            </w:r>
          </w:p>
          <w:p w14:paraId="417721E4" w14:textId="77777777" w:rsidR="00FE7D23" w:rsidRPr="00C06C4F" w:rsidRDefault="00FE7D23" w:rsidP="008E6ED1">
            <w:pPr>
              <w:suppressAutoHyphens w:val="0"/>
              <w:spacing w:before="100" w:beforeAutospacing="1"/>
              <w:rPr>
                <w:rFonts w:ascii="Times New Roman" w:hAnsi="Times New Roman"/>
                <w:szCs w:val="22"/>
                <w:lang w:eastAsia="en-US"/>
              </w:rPr>
            </w:pPr>
            <w:r w:rsidRPr="00C06C4F">
              <w:rPr>
                <w:rFonts w:ascii="Times New Roman" w:hAnsi="Times New Roman"/>
                <w:i/>
                <w:iCs/>
                <w:szCs w:val="22"/>
                <w:u w:val="single"/>
                <w:lang w:eastAsia="en-US"/>
              </w:rPr>
              <w:t>Note</w:t>
            </w:r>
            <w:r w:rsidRPr="00C06C4F">
              <w:rPr>
                <w:rFonts w:ascii="Times New Roman" w:hAnsi="Times New Roman"/>
                <w:i/>
                <w:iCs/>
                <w:szCs w:val="22"/>
                <w:lang w:eastAsia="en-US"/>
              </w:rPr>
              <w:t>: While the initial meeting was conducted, only one advisory board member was able to attend, along with four faculty members. Due to limited participation, this activity was rated as “Below Expectation.” We anticipate more robust engagement in future meetings as the board becomes more established.</w:t>
            </w:r>
          </w:p>
          <w:p w14:paraId="125BFA2D" w14:textId="77777777" w:rsidR="00FE7D23" w:rsidRPr="00C06C4F" w:rsidRDefault="00FE7D23" w:rsidP="008E6ED1">
            <w:pPr>
              <w:rPr>
                <w:rFonts w:ascii="Times New Roman" w:hAnsi="Times New Roman"/>
                <w:szCs w:val="22"/>
              </w:rPr>
            </w:pPr>
          </w:p>
        </w:tc>
        <w:tc>
          <w:tcPr>
            <w:tcW w:w="1766" w:type="dxa"/>
            <w:gridSpan w:val="2"/>
            <w:tcBorders>
              <w:top w:val="single" w:sz="4" w:space="0" w:color="auto"/>
              <w:left w:val="single" w:sz="4" w:space="0" w:color="auto"/>
              <w:bottom w:val="single" w:sz="4" w:space="0" w:color="auto"/>
              <w:right w:val="single" w:sz="4" w:space="0" w:color="auto"/>
            </w:tcBorders>
            <w:hideMark/>
          </w:tcPr>
          <w:p w14:paraId="6D995BB9" w14:textId="77777777" w:rsidR="00FE7D23" w:rsidRPr="00C06C4F" w:rsidRDefault="00FE7D23" w:rsidP="008E6ED1">
            <w:pPr>
              <w:rPr>
                <w:rFonts w:ascii="Times New Roman" w:hAnsi="Times New Roman"/>
                <w:szCs w:val="22"/>
              </w:rPr>
            </w:pPr>
            <w:r w:rsidRPr="00C06C4F">
              <w:rPr>
                <w:rFonts w:ascii="Times New Roman" w:hAnsi="Times New Roman"/>
                <w:szCs w:val="22"/>
              </w:rPr>
              <w:t>Below Expectation</w:t>
            </w:r>
          </w:p>
        </w:tc>
      </w:tr>
      <w:tr w:rsidR="00FE7D23" w:rsidRPr="00C06C4F" w14:paraId="24DA8DCA" w14:textId="77777777" w:rsidTr="008E6ED1">
        <w:trPr>
          <w:trHeight w:val="305"/>
        </w:trPr>
        <w:tc>
          <w:tcPr>
            <w:tcW w:w="2442" w:type="dxa"/>
            <w:tcBorders>
              <w:top w:val="single" w:sz="4" w:space="0" w:color="auto"/>
              <w:left w:val="single" w:sz="4" w:space="0" w:color="auto"/>
              <w:bottom w:val="single" w:sz="4" w:space="0" w:color="auto"/>
              <w:right w:val="single" w:sz="4" w:space="0" w:color="auto"/>
            </w:tcBorders>
            <w:hideMark/>
          </w:tcPr>
          <w:p w14:paraId="2D6887BD" w14:textId="77777777" w:rsidR="00FE7D23" w:rsidRPr="00C06C4F" w:rsidRDefault="00FE7D23" w:rsidP="008E6ED1">
            <w:pPr>
              <w:rPr>
                <w:rFonts w:ascii="Times New Roman" w:hAnsi="Times New Roman"/>
                <w:szCs w:val="22"/>
              </w:rPr>
            </w:pPr>
            <w:r w:rsidRPr="00C06C4F">
              <w:rPr>
                <w:rFonts w:ascii="Times New Roman" w:hAnsi="Times New Roman"/>
                <w:szCs w:val="22"/>
              </w:rPr>
              <w:lastRenderedPageBreak/>
              <w:t>Data on partnerships (internships, volunteer opportunities; both formal and informal)</w:t>
            </w:r>
          </w:p>
        </w:tc>
        <w:tc>
          <w:tcPr>
            <w:tcW w:w="1952" w:type="dxa"/>
            <w:gridSpan w:val="3"/>
            <w:tcBorders>
              <w:top w:val="single" w:sz="4" w:space="0" w:color="auto"/>
              <w:left w:val="single" w:sz="4" w:space="0" w:color="auto"/>
              <w:bottom w:val="single" w:sz="4" w:space="0" w:color="auto"/>
              <w:right w:val="single" w:sz="4" w:space="0" w:color="auto"/>
            </w:tcBorders>
            <w:hideMark/>
          </w:tcPr>
          <w:p w14:paraId="1E2C3747" w14:textId="77777777" w:rsidR="00FE7D23" w:rsidRPr="00C06C4F" w:rsidRDefault="00FE7D23" w:rsidP="008E6ED1">
            <w:pPr>
              <w:rPr>
                <w:rFonts w:ascii="Times New Roman" w:hAnsi="Times New Roman"/>
                <w:szCs w:val="22"/>
              </w:rPr>
            </w:pPr>
            <w:r w:rsidRPr="00C06C4F">
              <w:rPr>
                <w:rFonts w:ascii="Times New Roman" w:hAnsi="Times New Roman"/>
                <w:szCs w:val="22"/>
              </w:rPr>
              <w:t>Students and faculty will explore, nurture and strengthen partnerships with the community.</w:t>
            </w:r>
          </w:p>
        </w:tc>
        <w:tc>
          <w:tcPr>
            <w:tcW w:w="2696" w:type="dxa"/>
            <w:tcBorders>
              <w:top w:val="single" w:sz="4" w:space="0" w:color="auto"/>
              <w:left w:val="single" w:sz="4" w:space="0" w:color="auto"/>
              <w:bottom w:val="single" w:sz="4" w:space="0" w:color="auto"/>
              <w:right w:val="single" w:sz="4" w:space="0" w:color="auto"/>
            </w:tcBorders>
            <w:hideMark/>
          </w:tcPr>
          <w:p w14:paraId="21515B90" w14:textId="77777777" w:rsidR="00FE7D23" w:rsidRPr="00C06C4F" w:rsidRDefault="00FE7D23" w:rsidP="008E6ED1">
            <w:pPr>
              <w:rPr>
                <w:rFonts w:ascii="Times New Roman" w:hAnsi="Times New Roman"/>
                <w:szCs w:val="22"/>
              </w:rPr>
            </w:pPr>
            <w:r w:rsidRPr="00C06C4F">
              <w:rPr>
                <w:rFonts w:ascii="Times New Roman" w:hAnsi="Times New Roman"/>
                <w:szCs w:val="22"/>
              </w:rPr>
              <w:t>Internship sites:</w:t>
            </w:r>
          </w:p>
          <w:p w14:paraId="493262B4" w14:textId="77777777" w:rsidR="00FE7D23" w:rsidRPr="00C06C4F" w:rsidRDefault="00FE7D23" w:rsidP="008E6ED1">
            <w:pPr>
              <w:rPr>
                <w:rFonts w:ascii="Times New Roman" w:hAnsi="Times New Roman"/>
                <w:szCs w:val="22"/>
              </w:rPr>
            </w:pPr>
            <w:r w:rsidRPr="00C06C4F">
              <w:rPr>
                <w:rFonts w:ascii="Times New Roman" w:hAnsi="Times New Roman"/>
                <w:szCs w:val="22"/>
              </w:rPr>
              <w:t xml:space="preserve">LSU Athletics (various teams and departments), LSU Recreation, LSU Residential Life, Baton Rouge Recreation, Baton Rouge Soccer, etc. </w:t>
            </w:r>
          </w:p>
          <w:p w14:paraId="2D01607E" w14:textId="77777777" w:rsidR="00FE7D23" w:rsidRPr="00C06C4F" w:rsidRDefault="00FE7D23" w:rsidP="008E6ED1">
            <w:pPr>
              <w:rPr>
                <w:rFonts w:ascii="Times New Roman" w:hAnsi="Times New Roman"/>
                <w:szCs w:val="22"/>
              </w:rPr>
            </w:pPr>
            <w:r w:rsidRPr="00C06C4F">
              <w:rPr>
                <w:rFonts w:ascii="Times New Roman" w:hAnsi="Times New Roman"/>
                <w:szCs w:val="22"/>
              </w:rPr>
              <w:t>Many out-of-state internships in over 29 states.</w:t>
            </w:r>
          </w:p>
        </w:tc>
        <w:tc>
          <w:tcPr>
            <w:tcW w:w="1766" w:type="dxa"/>
            <w:gridSpan w:val="2"/>
            <w:tcBorders>
              <w:top w:val="single" w:sz="4" w:space="0" w:color="auto"/>
              <w:left w:val="single" w:sz="4" w:space="0" w:color="auto"/>
              <w:bottom w:val="single" w:sz="4" w:space="0" w:color="auto"/>
              <w:right w:val="single" w:sz="4" w:space="0" w:color="auto"/>
            </w:tcBorders>
            <w:hideMark/>
          </w:tcPr>
          <w:p w14:paraId="28DF9818" w14:textId="77777777" w:rsidR="00FE7D23" w:rsidRPr="00C06C4F" w:rsidRDefault="00FE7D23" w:rsidP="008E6ED1">
            <w:pPr>
              <w:rPr>
                <w:rFonts w:ascii="Times New Roman" w:hAnsi="Times New Roman"/>
                <w:szCs w:val="22"/>
              </w:rPr>
            </w:pPr>
            <w:r w:rsidRPr="00C06C4F">
              <w:rPr>
                <w:rFonts w:ascii="Times New Roman" w:hAnsi="Times New Roman"/>
                <w:szCs w:val="22"/>
              </w:rPr>
              <w:t>Meets expectations.</w:t>
            </w:r>
          </w:p>
        </w:tc>
      </w:tr>
      <w:bookmarkEnd w:id="1"/>
    </w:tbl>
    <w:p w14:paraId="6F7E3348" w14:textId="77777777" w:rsidR="00FE7D23" w:rsidRPr="00C06C4F" w:rsidRDefault="00FE7D23" w:rsidP="00FE7D23"/>
    <w:p w14:paraId="57823423" w14:textId="77777777" w:rsidR="00FE7D23" w:rsidRDefault="00FE7D23" w:rsidP="00FE7D23"/>
    <w:p w14:paraId="3D4406A2" w14:textId="77777777" w:rsidR="003D71E0" w:rsidRDefault="003D71E0"/>
    <w:sectPr w:rsidR="003D7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F623E"/>
    <w:multiLevelType w:val="hybridMultilevel"/>
    <w:tmpl w:val="12DA86CE"/>
    <w:lvl w:ilvl="0" w:tplc="2130AF0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0842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23"/>
    <w:rsid w:val="001D062B"/>
    <w:rsid w:val="003D71E0"/>
    <w:rsid w:val="00C06820"/>
    <w:rsid w:val="00CD523C"/>
    <w:rsid w:val="00FE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E7C5B"/>
  <w15:chartTrackingRefBased/>
  <w15:docId w15:val="{81587720-2956-D845-A766-5F711A37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FE7D23"/>
    <w:pPr>
      <w:suppressAutoHyphens/>
      <w:spacing w:after="0" w:line="240" w:lineRule="auto"/>
    </w:pPr>
    <w:rPr>
      <w:rFonts w:ascii="Arial" w:eastAsia="Times New Roman" w:hAnsi="Arial" w:cs="Times New Roman"/>
      <w:kern w:val="0"/>
      <w:sz w:val="22"/>
      <w:lang w:eastAsia="ar-SA"/>
      <w14:ligatures w14:val="none"/>
    </w:rPr>
  </w:style>
  <w:style w:type="paragraph" w:styleId="Heading1">
    <w:name w:val="heading 1"/>
    <w:basedOn w:val="Normal"/>
    <w:next w:val="Normal"/>
    <w:link w:val="Heading1Char"/>
    <w:uiPriority w:val="9"/>
    <w:qFormat/>
    <w:rsid w:val="00FE7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D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D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D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D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D23"/>
    <w:rPr>
      <w:rFonts w:eastAsiaTheme="majorEastAsia" w:cstheme="majorBidi"/>
      <w:color w:val="272727" w:themeColor="text1" w:themeTint="D8"/>
    </w:rPr>
  </w:style>
  <w:style w:type="paragraph" w:styleId="Title">
    <w:name w:val="Title"/>
    <w:basedOn w:val="Normal"/>
    <w:next w:val="Normal"/>
    <w:link w:val="TitleChar"/>
    <w:uiPriority w:val="10"/>
    <w:qFormat/>
    <w:rsid w:val="00FE7D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D23"/>
    <w:pPr>
      <w:spacing w:before="160"/>
      <w:jc w:val="center"/>
    </w:pPr>
    <w:rPr>
      <w:i/>
      <w:iCs/>
      <w:color w:val="404040" w:themeColor="text1" w:themeTint="BF"/>
    </w:rPr>
  </w:style>
  <w:style w:type="character" w:customStyle="1" w:styleId="QuoteChar">
    <w:name w:val="Quote Char"/>
    <w:basedOn w:val="DefaultParagraphFont"/>
    <w:link w:val="Quote"/>
    <w:uiPriority w:val="29"/>
    <w:rsid w:val="00FE7D23"/>
    <w:rPr>
      <w:i/>
      <w:iCs/>
      <w:color w:val="404040" w:themeColor="text1" w:themeTint="BF"/>
    </w:rPr>
  </w:style>
  <w:style w:type="paragraph" w:styleId="ListParagraph">
    <w:name w:val="List Paragraph"/>
    <w:basedOn w:val="Normal"/>
    <w:uiPriority w:val="34"/>
    <w:qFormat/>
    <w:rsid w:val="00FE7D23"/>
    <w:pPr>
      <w:ind w:left="720"/>
      <w:contextualSpacing/>
    </w:pPr>
  </w:style>
  <w:style w:type="character" w:styleId="IntenseEmphasis">
    <w:name w:val="Intense Emphasis"/>
    <w:basedOn w:val="DefaultParagraphFont"/>
    <w:uiPriority w:val="21"/>
    <w:qFormat/>
    <w:rsid w:val="00FE7D23"/>
    <w:rPr>
      <w:i/>
      <w:iCs/>
      <w:color w:val="0F4761" w:themeColor="accent1" w:themeShade="BF"/>
    </w:rPr>
  </w:style>
  <w:style w:type="paragraph" w:styleId="IntenseQuote">
    <w:name w:val="Intense Quote"/>
    <w:basedOn w:val="Normal"/>
    <w:next w:val="Normal"/>
    <w:link w:val="IntenseQuoteChar"/>
    <w:uiPriority w:val="30"/>
    <w:qFormat/>
    <w:rsid w:val="00FE7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D23"/>
    <w:rPr>
      <w:i/>
      <w:iCs/>
      <w:color w:val="0F4761" w:themeColor="accent1" w:themeShade="BF"/>
    </w:rPr>
  </w:style>
  <w:style w:type="character" w:styleId="IntenseReference">
    <w:name w:val="Intense Reference"/>
    <w:basedOn w:val="DefaultParagraphFont"/>
    <w:uiPriority w:val="32"/>
    <w:qFormat/>
    <w:rsid w:val="00FE7D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2210</Words>
  <Characters>12603</Characters>
  <Application>Microsoft Office Word</Application>
  <DocSecurity>0</DocSecurity>
  <Lines>105</Lines>
  <Paragraphs>29</Paragraphs>
  <ScaleCrop>false</ScaleCrop>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Pierce</dc:creator>
  <cp:keywords/>
  <dc:description/>
  <cp:lastModifiedBy>Amber Pierce</cp:lastModifiedBy>
  <cp:revision>1</cp:revision>
  <dcterms:created xsi:type="dcterms:W3CDTF">2025-07-29T14:58:00Z</dcterms:created>
  <dcterms:modified xsi:type="dcterms:W3CDTF">2025-07-29T15:00:00Z</dcterms:modified>
</cp:coreProperties>
</file>