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AD" w:rsidRPr="00753EAD" w:rsidRDefault="00753EAD" w:rsidP="00753E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6A4E" w:rsidRPr="00ED6A4E" w:rsidRDefault="00ED6A4E" w:rsidP="00ED6A4E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Arial Unicode MS" w:hAnsi="Arial" w:cs="Arial"/>
          <w:sz w:val="32"/>
          <w:szCs w:val="24"/>
          <w:lang w:val="fr-FR"/>
        </w:rPr>
      </w:pPr>
      <w:r w:rsidRPr="00ED6A4E">
        <w:rPr>
          <w:rFonts w:ascii="Arial" w:eastAsia="Times New Roman" w:hAnsi="Arial" w:cs="Arial"/>
          <w:sz w:val="32"/>
          <w:szCs w:val="24"/>
          <w:lang w:val="fr-FR"/>
        </w:rPr>
        <w:t>Section 15</w:t>
      </w:r>
    </w:p>
    <w:p w:rsidR="00ED6A4E" w:rsidRPr="00ED6A4E" w:rsidRDefault="00ED6A4E" w:rsidP="00ED6A4E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ED6A4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</w:p>
    <w:p w:rsidR="00ED6A4E" w:rsidRPr="00ED6A4E" w:rsidRDefault="00ED6A4E" w:rsidP="00ED6A4E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r w:rsidRPr="00ED6A4E">
        <w:rPr>
          <w:rFonts w:ascii="Arial" w:eastAsia="Times New Roman" w:hAnsi="Arial" w:cs="Arial"/>
          <w:b/>
          <w:bCs/>
          <w:sz w:val="24"/>
          <w:szCs w:val="24"/>
        </w:rPr>
        <w:t>LASER SAFETY TIPS</w:t>
      </w:r>
    </w:p>
    <w:p w:rsidR="00ED6A4E" w:rsidRPr="00ED6A4E" w:rsidRDefault="00ED6A4E" w:rsidP="00ED6A4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6A4E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</w:t>
      </w:r>
    </w:p>
    <w:p w:rsidR="00ED6A4E" w:rsidRPr="00ED6A4E" w:rsidRDefault="00ED6A4E" w:rsidP="00ED6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Locate laser beam at waist level or below.  Do not place the beam at eye level.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Close and cover your eyes when stooping down around the laser beam (where you will pass the beam at eye level).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When leaning over the table, beware of the laser beam directed upward.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Enclose as much of the beam as possible.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 xml:space="preserve">Do not direct laser beam toward doors or windows. 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Terminate or reflect the laser beam with fire-resistant beam stops. Anodized aluminum painted black (which may not be necessarily fire-resistant) can work well for this purpose.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Use surfaces that minimize specular reflections.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Implement effective controls so that the Laser Operator is not exposed to laser intra beam hazards.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Make sure warning/indicator lights can be seen through protective filters.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If you can see the beam through your laser eyewear, you are not fully protected.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View applications remotely.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Do not wear watches or reflective jewelry around Class 3B or Class 4 lasers.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 xml:space="preserve">In reality, all interlocks are </w:t>
      </w:r>
      <w:proofErr w:type="spellStart"/>
      <w:r w:rsidRPr="00ED6A4E">
        <w:rPr>
          <w:rFonts w:ascii="Arial" w:eastAsia="Times New Roman" w:hAnsi="Arial" w:cs="Arial"/>
          <w:sz w:val="24"/>
          <w:szCs w:val="24"/>
        </w:rPr>
        <w:t>defeatable</w:t>
      </w:r>
      <w:proofErr w:type="spellEnd"/>
      <w:r w:rsidRPr="00ED6A4E">
        <w:rPr>
          <w:rFonts w:ascii="Arial" w:eastAsia="Times New Roman" w:hAnsi="Arial" w:cs="Arial"/>
          <w:sz w:val="24"/>
          <w:szCs w:val="24"/>
        </w:rPr>
        <w:t>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The best defense is good understanding of the intra beam laser hazards.</w:t>
      </w:r>
    </w:p>
    <w:p w:rsidR="00ED6A4E" w:rsidRPr="00ED6A4E" w:rsidRDefault="00ED6A4E" w:rsidP="00ED6A4E">
      <w:pPr>
        <w:numPr>
          <w:ilvl w:val="0"/>
          <w:numId w:val="19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For alignment:</w:t>
      </w:r>
    </w:p>
    <w:p w:rsidR="00ED6A4E" w:rsidRPr="00ED6A4E" w:rsidRDefault="00ED6A4E" w:rsidP="00ED6A4E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Isolate Process.</w:t>
      </w:r>
    </w:p>
    <w:p w:rsidR="00ED6A4E" w:rsidRPr="00ED6A4E" w:rsidRDefault="00ED6A4E" w:rsidP="00ED6A4E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Use lowest practical power.</w:t>
      </w:r>
    </w:p>
    <w:p w:rsidR="00ED6A4E" w:rsidRPr="00ED6A4E" w:rsidRDefault="00ED6A4E" w:rsidP="00ED6A4E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View diffuse reflections only.</w:t>
      </w:r>
    </w:p>
    <w:p w:rsidR="00ED6A4E" w:rsidRPr="00ED6A4E" w:rsidRDefault="00ED6A4E" w:rsidP="00ED6A4E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>Use IR/UV viewing cards/eyewear.</w:t>
      </w:r>
    </w:p>
    <w:p w:rsidR="00ED6A4E" w:rsidRPr="00ED6A4E" w:rsidRDefault="00ED6A4E" w:rsidP="00ED6A4E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6A4E">
        <w:rPr>
          <w:rFonts w:ascii="Arial" w:eastAsia="Times New Roman" w:hAnsi="Arial" w:cs="Arial"/>
          <w:sz w:val="24"/>
          <w:szCs w:val="24"/>
        </w:rPr>
        <w:t xml:space="preserve">Where possible, use low power </w:t>
      </w:r>
      <w:proofErr w:type="spellStart"/>
      <w:r w:rsidRPr="00ED6A4E">
        <w:rPr>
          <w:rFonts w:ascii="Arial" w:eastAsia="Times New Roman" w:hAnsi="Arial" w:cs="Arial"/>
          <w:sz w:val="24"/>
          <w:szCs w:val="24"/>
        </w:rPr>
        <w:t>HeNe</w:t>
      </w:r>
      <w:proofErr w:type="spellEnd"/>
      <w:r w:rsidRPr="00ED6A4E">
        <w:rPr>
          <w:rFonts w:ascii="Arial" w:eastAsia="Times New Roman" w:hAnsi="Arial" w:cs="Arial"/>
          <w:sz w:val="24"/>
          <w:szCs w:val="24"/>
        </w:rPr>
        <w:t xml:space="preserve"> laser.</w:t>
      </w: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tabs>
          <w:tab w:val="left" w:pos="4116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E723DC" w:rsidRPr="00E72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75" w:rsidRDefault="00F33A75" w:rsidP="00753EAD">
      <w:pPr>
        <w:spacing w:after="0" w:line="240" w:lineRule="auto"/>
      </w:pPr>
      <w:r>
        <w:separator/>
      </w:r>
    </w:p>
  </w:endnote>
  <w:endnote w:type="continuationSeparator" w:id="0">
    <w:p w:rsidR="00F33A75" w:rsidRDefault="00F33A75" w:rsidP="0075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A4E" w:rsidRDefault="00ED6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18" w:rsidRDefault="00EC7718" w:rsidP="0005027E">
    <w:pPr>
      <w:spacing w:after="0"/>
      <w:rPr>
        <w:rFonts w:ascii="Arial" w:eastAsia="Times New Roman" w:hAnsi="Arial" w:cs="Arial"/>
        <w:sz w:val="24"/>
        <w:szCs w:val="24"/>
        <w:u w:val="single"/>
      </w:rPr>
    </w:pPr>
    <w:r>
      <w:rPr>
        <w:rFonts w:ascii="Arial" w:eastAsia="Times New Roman" w:hAnsi="Arial" w:cs="Arial"/>
        <w:sz w:val="24"/>
        <w:szCs w:val="24"/>
        <w:u w:val="single"/>
      </w:rPr>
      <w:t>________________________________________________________________</w:t>
    </w:r>
  </w:p>
  <w:p w:rsidR="00EC7718" w:rsidRPr="00EC7718" w:rsidRDefault="00ED6A4E" w:rsidP="0005027E">
    <w:pPr>
      <w:rPr>
        <w:rFonts w:ascii="Arial" w:eastAsia="Times New Roman" w:hAnsi="Arial" w:cs="Arial"/>
        <w:b/>
        <w:bCs/>
        <w:sz w:val="24"/>
        <w:szCs w:val="24"/>
      </w:rPr>
    </w:pPr>
    <w:r>
      <w:rPr>
        <w:rFonts w:ascii="Arial" w:eastAsia="Times New Roman" w:hAnsi="Arial" w:cs="Arial"/>
        <w:sz w:val="24"/>
        <w:szCs w:val="24"/>
        <w:u w:val="single"/>
      </w:rPr>
      <w:t xml:space="preserve">LASER SAFETY TIPS                                              </w:t>
    </w:r>
    <w:bookmarkStart w:id="0" w:name="_GoBack"/>
    <w:bookmarkEnd w:id="0"/>
    <w:r w:rsidR="005D50E8">
      <w:rPr>
        <w:rFonts w:ascii="Arial" w:eastAsia="Times New Roman" w:hAnsi="Arial" w:cs="Arial"/>
        <w:sz w:val="24"/>
        <w:szCs w:val="24"/>
        <w:u w:val="single"/>
      </w:rPr>
      <w:t xml:space="preserve">  </w:t>
    </w:r>
    <w:r w:rsidR="00D66DE0">
      <w:rPr>
        <w:rFonts w:ascii="Times New Roman" w:eastAsia="Times New Roman" w:hAnsi="Times New Roman" w:cs="Times New Roman"/>
        <w:sz w:val="24"/>
        <w:szCs w:val="24"/>
        <w:u w:val="single"/>
      </w:rPr>
      <w:t xml:space="preserve"> </w:t>
    </w:r>
    <w:r w:rsidR="00F6141B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</w:t>
    </w:r>
    <w:r w:rsidR="00270611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</w:t>
    </w:r>
    <w:r w:rsidR="00F6141B">
      <w:rPr>
        <w:rFonts w:ascii="Times New Roman" w:eastAsia="Times New Roman" w:hAnsi="Times New Roman" w:cs="Times New Roman"/>
        <w:sz w:val="24"/>
        <w:szCs w:val="24"/>
        <w:u w:val="single"/>
      </w:rPr>
      <w:t xml:space="preserve"> </w:t>
    </w:r>
    <w:r w:rsidR="00AC0E3E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 </w:t>
    </w:r>
    <w:r w:rsidR="00EC7718" w:rsidRPr="00EC7718">
      <w:rPr>
        <w:rFonts w:ascii="Times New Roman" w:eastAsia="Times New Roman" w:hAnsi="Times New Roman" w:cs="Times New Roman"/>
        <w:sz w:val="24"/>
        <w:szCs w:val="24"/>
        <w:u w:val="single"/>
      </w:rPr>
      <w:t xml:space="preserve">  </w:t>
    </w:r>
    <w:smartTag w:uri="urn:schemas-microsoft-com:office:smarttags" w:element="stockticker">
      <w:r w:rsidR="00EC7718" w:rsidRPr="00EC7718">
        <w:rPr>
          <w:rFonts w:ascii="Arial" w:eastAsia="Times New Roman" w:hAnsi="Arial" w:cs="Arial"/>
          <w:sz w:val="24"/>
          <w:szCs w:val="24"/>
          <w:u w:val="single"/>
        </w:rPr>
        <w:t>PAGE</w:t>
      </w:r>
    </w:smartTag>
    <w:r>
      <w:rPr>
        <w:rFonts w:ascii="Arial" w:eastAsia="Times New Roman" w:hAnsi="Arial" w:cs="Arial"/>
        <w:sz w:val="24"/>
        <w:szCs w:val="24"/>
        <w:u w:val="single"/>
      </w:rPr>
      <w:t xml:space="preserve"> 15</w:t>
    </w:r>
    <w:r w:rsidR="00A03545">
      <w:rPr>
        <w:rFonts w:ascii="Arial" w:eastAsia="Times New Roman" w:hAnsi="Arial" w:cs="Arial"/>
        <w:sz w:val="24"/>
        <w:szCs w:val="24"/>
        <w:u w:val="single"/>
      </w:rPr>
      <w:t xml:space="preserve"> – </w:t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fldChar w:fldCharType="begin"/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instrText xml:space="preserve"> PAGE   \* MERGEFORMAT </w:instrText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fldChar w:fldCharType="separate"/>
    </w:r>
    <w:r>
      <w:rPr>
        <w:rFonts w:ascii="Arial" w:eastAsia="Times New Roman" w:hAnsi="Arial" w:cs="Arial"/>
        <w:noProof/>
        <w:sz w:val="24"/>
        <w:szCs w:val="24"/>
        <w:u w:val="single"/>
      </w:rPr>
      <w:t>1</w:t>
    </w:r>
    <w:r w:rsidR="00335EC7" w:rsidRPr="00335EC7">
      <w:rPr>
        <w:rFonts w:ascii="Arial" w:eastAsia="Times New Roman" w:hAnsi="Arial" w:cs="Arial"/>
        <w:noProof/>
        <w:sz w:val="24"/>
        <w:szCs w:val="24"/>
        <w:u w:val="single"/>
      </w:rPr>
      <w:fldChar w:fldCharType="end"/>
    </w:r>
  </w:p>
  <w:p w:rsidR="00EC7718" w:rsidRDefault="00EC7718">
    <w:pPr>
      <w:pStyle w:val="Footer"/>
    </w:pPr>
  </w:p>
  <w:p w:rsidR="00EC7718" w:rsidRDefault="00EC7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A4E" w:rsidRDefault="00ED6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75" w:rsidRDefault="00F33A75" w:rsidP="00753EAD">
      <w:pPr>
        <w:spacing w:after="0" w:line="240" w:lineRule="auto"/>
      </w:pPr>
      <w:r>
        <w:separator/>
      </w:r>
    </w:p>
  </w:footnote>
  <w:footnote w:type="continuationSeparator" w:id="0">
    <w:p w:rsidR="00F33A75" w:rsidRDefault="00F33A75" w:rsidP="0075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A4E" w:rsidRDefault="00ED6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AD" w:rsidRPr="00753EAD" w:rsidRDefault="00753EAD" w:rsidP="00753EAD">
    <w:pPr>
      <w:pStyle w:val="Header"/>
      <w:rPr>
        <w:rFonts w:ascii="Arial" w:eastAsia="Times New Roman" w:hAnsi="Arial" w:cs="Arial"/>
        <w:sz w:val="18"/>
        <w:szCs w:val="24"/>
      </w:rPr>
    </w:pPr>
    <w:r w:rsidRPr="00753EAD">
      <w:rPr>
        <w:rFonts w:ascii="Arial" w:eastAsia="Times New Roman" w:hAnsi="Arial" w:cs="Arial"/>
        <w:sz w:val="24"/>
        <w:szCs w:val="24"/>
      </w:rPr>
      <w:t>RADIATION SAFETY OFFICE</w:t>
    </w:r>
    <w:r w:rsidRPr="00753EAD">
      <w:rPr>
        <w:rFonts w:ascii="Arial" w:eastAsia="Times New Roman" w:hAnsi="Arial" w:cs="Arial"/>
        <w:sz w:val="24"/>
        <w:szCs w:val="24"/>
      </w:rPr>
      <w:tab/>
      <w:t xml:space="preserve">                             </w:t>
    </w:r>
    <w:r w:rsidRPr="00753EAD">
      <w:rPr>
        <w:rFonts w:ascii="Arial" w:eastAsia="Times New Roman" w:hAnsi="Arial" w:cs="Arial"/>
        <w:sz w:val="24"/>
        <w:szCs w:val="24"/>
      </w:rPr>
      <w:tab/>
      <w:t>Laser Safety Manual</w:t>
    </w:r>
  </w:p>
  <w:p w:rsidR="00753EAD" w:rsidRDefault="00753EAD" w:rsidP="00753EAD">
    <w:pPr>
      <w:pStyle w:val="Header"/>
    </w:pPr>
    <w:r w:rsidRPr="00753EAD">
      <w:rPr>
        <w:rFonts w:ascii="Arial" w:eastAsia="Times New Roman" w:hAnsi="Arial" w:cs="Arial"/>
        <w:sz w:val="18"/>
        <w:szCs w:val="24"/>
      </w:rPr>
      <w:t>Louisiana State University and A &amp; M College</w:t>
    </w:r>
    <w:r w:rsidRPr="00753EAD">
      <w:rPr>
        <w:rFonts w:ascii="Arial" w:eastAsia="Times New Roman" w:hAnsi="Arial" w:cs="Arial"/>
        <w:sz w:val="18"/>
        <w:szCs w:val="24"/>
      </w:rPr>
      <w:tab/>
      <w:t xml:space="preserve">                                                        </w:t>
    </w:r>
    <w:r w:rsidRPr="00753EAD">
      <w:rPr>
        <w:rFonts w:ascii="Arial" w:eastAsia="Times New Roman" w:hAnsi="Arial" w:cs="Arial"/>
        <w:sz w:val="18"/>
        <w:szCs w:val="24"/>
      </w:rPr>
      <w:tab/>
      <w:t>July 2014</w:t>
    </w:r>
  </w:p>
  <w:p w:rsidR="00753EAD" w:rsidRDefault="00753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A4E" w:rsidRDefault="00ED6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D8E"/>
    <w:multiLevelType w:val="multilevel"/>
    <w:tmpl w:val="A9CA4D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7D3AE4"/>
    <w:multiLevelType w:val="hybridMultilevel"/>
    <w:tmpl w:val="ED7A05B4"/>
    <w:lvl w:ilvl="0" w:tplc="0EA0561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AC2851"/>
    <w:multiLevelType w:val="hybridMultilevel"/>
    <w:tmpl w:val="BD5AC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205A"/>
    <w:multiLevelType w:val="hybridMultilevel"/>
    <w:tmpl w:val="C5E21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768"/>
    <w:multiLevelType w:val="hybridMultilevel"/>
    <w:tmpl w:val="A4F8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4DA"/>
    <w:multiLevelType w:val="hybridMultilevel"/>
    <w:tmpl w:val="9618BD78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BA6"/>
    <w:multiLevelType w:val="hybridMultilevel"/>
    <w:tmpl w:val="6D609B64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6423A"/>
    <w:multiLevelType w:val="hybridMultilevel"/>
    <w:tmpl w:val="DF0A3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83A3E"/>
    <w:multiLevelType w:val="hybridMultilevel"/>
    <w:tmpl w:val="46744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B1182"/>
    <w:multiLevelType w:val="hybridMultilevel"/>
    <w:tmpl w:val="B59C95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A03B26"/>
    <w:multiLevelType w:val="hybridMultilevel"/>
    <w:tmpl w:val="C7E076D2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20CEA"/>
    <w:multiLevelType w:val="hybridMultilevel"/>
    <w:tmpl w:val="4F4C7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6C2E5C"/>
    <w:multiLevelType w:val="hybridMultilevel"/>
    <w:tmpl w:val="5E88F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E404D"/>
    <w:multiLevelType w:val="hybridMultilevel"/>
    <w:tmpl w:val="2AD0D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C206F"/>
    <w:multiLevelType w:val="hybridMultilevel"/>
    <w:tmpl w:val="09D45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2518B"/>
    <w:multiLevelType w:val="hybridMultilevel"/>
    <w:tmpl w:val="F460A002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04C20"/>
    <w:multiLevelType w:val="hybridMultilevel"/>
    <w:tmpl w:val="7D7EE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92D23"/>
    <w:multiLevelType w:val="hybridMultilevel"/>
    <w:tmpl w:val="96BE6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B311E"/>
    <w:multiLevelType w:val="hybridMultilevel"/>
    <w:tmpl w:val="30523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4"/>
  </w:num>
  <w:num w:numId="9">
    <w:abstractNumId w:val="0"/>
  </w:num>
  <w:num w:numId="10">
    <w:abstractNumId w:val="1"/>
  </w:num>
  <w:num w:numId="11">
    <w:abstractNumId w:val="4"/>
  </w:num>
  <w:num w:numId="12">
    <w:abstractNumId w:val="16"/>
  </w:num>
  <w:num w:numId="13">
    <w:abstractNumId w:val="12"/>
  </w:num>
  <w:num w:numId="14">
    <w:abstractNumId w:val="17"/>
  </w:num>
  <w:num w:numId="15">
    <w:abstractNumId w:val="18"/>
  </w:num>
  <w:num w:numId="16">
    <w:abstractNumId w:val="7"/>
  </w:num>
  <w:num w:numId="17">
    <w:abstractNumId w:val="13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AD"/>
    <w:rsid w:val="0005027E"/>
    <w:rsid w:val="000B0B29"/>
    <w:rsid w:val="00270611"/>
    <w:rsid w:val="00335EC7"/>
    <w:rsid w:val="00397A2E"/>
    <w:rsid w:val="003B0548"/>
    <w:rsid w:val="003B75EB"/>
    <w:rsid w:val="004A5767"/>
    <w:rsid w:val="005D50E8"/>
    <w:rsid w:val="006C1E20"/>
    <w:rsid w:val="00753EAD"/>
    <w:rsid w:val="00A03545"/>
    <w:rsid w:val="00AC0E3E"/>
    <w:rsid w:val="00B15028"/>
    <w:rsid w:val="00C241F8"/>
    <w:rsid w:val="00CD3A2A"/>
    <w:rsid w:val="00D66DE0"/>
    <w:rsid w:val="00DE5490"/>
    <w:rsid w:val="00E723DC"/>
    <w:rsid w:val="00EC7718"/>
    <w:rsid w:val="00ED6A4E"/>
    <w:rsid w:val="00F33A75"/>
    <w:rsid w:val="00F479F5"/>
    <w:rsid w:val="00F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46481C7"/>
  <w15:chartTrackingRefBased/>
  <w15:docId w15:val="{83998CF0-34F8-495D-B0D4-1CE981A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AD"/>
  </w:style>
  <w:style w:type="paragraph" w:styleId="Footer">
    <w:name w:val="footer"/>
    <w:basedOn w:val="Normal"/>
    <w:link w:val="Foot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AD"/>
  </w:style>
  <w:style w:type="paragraph" w:styleId="Title">
    <w:name w:val="Title"/>
    <w:basedOn w:val="Normal"/>
    <w:next w:val="Normal"/>
    <w:link w:val="TitleChar"/>
    <w:uiPriority w:val="10"/>
    <w:qFormat/>
    <w:rsid w:val="00753E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rsid w:val="004A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 Hamideh</dc:creator>
  <cp:keywords/>
  <dc:description/>
  <cp:lastModifiedBy>Amin M Hamideh</cp:lastModifiedBy>
  <cp:revision>2</cp:revision>
  <dcterms:created xsi:type="dcterms:W3CDTF">2016-08-17T20:29:00Z</dcterms:created>
  <dcterms:modified xsi:type="dcterms:W3CDTF">2016-08-17T20:29:00Z</dcterms:modified>
</cp:coreProperties>
</file>