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0" w:type="dxa"/>
          <w:right w:w="0" w:type="dxa"/>
        </w:tblCellMar>
        <w:tblLook w:val="0000" w:firstRow="0" w:lastRow="0" w:firstColumn="0" w:lastColumn="0" w:noHBand="0" w:noVBand="0"/>
      </w:tblPr>
      <w:tblGrid>
        <w:gridCol w:w="2268"/>
        <w:gridCol w:w="5670"/>
      </w:tblGrid>
      <w:tr w:rsidR="00000000" w14:paraId="09A05FC7"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4D743E3A" w14:textId="77777777" w:rsidR="00F0666F" w:rsidRDefault="00F0666F" w:rsidP="00F0666F">
            <w:pPr>
              <w:pStyle w:val="NoSpacing"/>
              <w:rPr>
                <w:rFonts w:ascii="Times New Roman" w:hAnsi="Times New Roman" w:cs="Times New Roman"/>
                <w:sz w:val="20"/>
                <w:szCs w:val="20"/>
              </w:rPr>
            </w:pPr>
            <w:r>
              <w:t>Project ID</w:t>
            </w:r>
          </w:p>
        </w:tc>
        <w:tc>
          <w:tcPr>
            <w:tcW w:w="5670" w:type="dxa"/>
            <w:tcBorders>
              <w:top w:val="nil"/>
              <w:left w:val="nil"/>
              <w:bottom w:val="nil"/>
              <w:right w:val="nil"/>
            </w:tcBorders>
          </w:tcPr>
          <w:p w14:paraId="7F84182C" w14:textId="77777777" w:rsidR="00F0666F" w:rsidRDefault="00F0666F" w:rsidP="00F0666F">
            <w:pPr>
              <w:pStyle w:val="NoSpacing"/>
              <w:rPr>
                <w:rFonts w:ascii="Times New Roman" w:hAnsi="Times New Roman" w:cs="Times New Roman"/>
                <w:sz w:val="20"/>
                <w:szCs w:val="20"/>
              </w:rPr>
            </w:pPr>
            <w:r>
              <w:t>PJ001064</w:t>
            </w:r>
          </w:p>
        </w:tc>
      </w:tr>
      <w:tr w:rsidR="00000000" w14:paraId="38CBE09B"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6886F848" w14:textId="77777777" w:rsidR="00F0666F" w:rsidRDefault="00F0666F" w:rsidP="00F0666F">
            <w:pPr>
              <w:pStyle w:val="NoSpacing"/>
              <w:rPr>
                <w:rFonts w:ascii="Times New Roman" w:hAnsi="Times New Roman" w:cs="Times New Roman"/>
                <w:sz w:val="20"/>
                <w:szCs w:val="20"/>
              </w:rPr>
            </w:pPr>
            <w:r>
              <w:t>Project Fiscal Year</w:t>
            </w:r>
          </w:p>
        </w:tc>
        <w:tc>
          <w:tcPr>
            <w:tcW w:w="5670" w:type="dxa"/>
            <w:tcBorders>
              <w:top w:val="nil"/>
              <w:left w:val="nil"/>
              <w:bottom w:val="nil"/>
              <w:right w:val="nil"/>
            </w:tcBorders>
          </w:tcPr>
          <w:p w14:paraId="1CEFDBB1" w14:textId="77777777" w:rsidR="00F0666F" w:rsidRDefault="00F0666F" w:rsidP="00F0666F">
            <w:pPr>
              <w:pStyle w:val="NoSpacing"/>
              <w:rPr>
                <w:rFonts w:ascii="Times New Roman" w:hAnsi="Times New Roman" w:cs="Times New Roman"/>
                <w:sz w:val="20"/>
                <w:szCs w:val="20"/>
              </w:rPr>
            </w:pPr>
            <w:r>
              <w:t>2023-2024</w:t>
            </w:r>
          </w:p>
        </w:tc>
      </w:tr>
      <w:tr w:rsidR="00000000" w14:paraId="0FD43FF9"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007462D8" w14:textId="77777777" w:rsidR="00F0666F" w:rsidRDefault="00F0666F" w:rsidP="00F0666F">
            <w:pPr>
              <w:pStyle w:val="NoSpacing"/>
              <w:rPr>
                <w:rFonts w:ascii="Times New Roman" w:hAnsi="Times New Roman" w:cs="Times New Roman"/>
                <w:sz w:val="20"/>
                <w:szCs w:val="20"/>
              </w:rPr>
            </w:pPr>
            <w:r>
              <w:t>College/Department/Unit</w:t>
            </w:r>
          </w:p>
        </w:tc>
        <w:tc>
          <w:tcPr>
            <w:tcW w:w="5670" w:type="dxa"/>
            <w:tcBorders>
              <w:top w:val="nil"/>
              <w:left w:val="nil"/>
              <w:bottom w:val="nil"/>
              <w:right w:val="nil"/>
            </w:tcBorders>
          </w:tcPr>
          <w:p w14:paraId="0C00A55B" w14:textId="77777777" w:rsidR="00F0666F" w:rsidRDefault="00F0666F" w:rsidP="00F0666F">
            <w:pPr>
              <w:pStyle w:val="NoSpacing"/>
              <w:rPr>
                <w:rFonts w:ascii="Times New Roman" w:hAnsi="Times New Roman" w:cs="Times New Roman"/>
                <w:sz w:val="20"/>
                <w:szCs w:val="20"/>
              </w:rPr>
            </w:pPr>
            <w:r>
              <w:t>College of Engineering/Cain Department of Chemical Engineering</w:t>
            </w:r>
          </w:p>
        </w:tc>
      </w:tr>
      <w:tr w:rsidR="00000000" w14:paraId="313D82FA"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5CA6DD01" w14:textId="77777777" w:rsidR="00F0666F" w:rsidRDefault="00F0666F" w:rsidP="00F0666F">
            <w:pPr>
              <w:pStyle w:val="NoSpacing"/>
              <w:rPr>
                <w:rFonts w:ascii="Times New Roman" w:hAnsi="Times New Roman" w:cs="Times New Roman"/>
                <w:sz w:val="20"/>
                <w:szCs w:val="20"/>
              </w:rPr>
            </w:pPr>
            <w:r>
              <w:t>Title of Project</w:t>
            </w:r>
          </w:p>
        </w:tc>
        <w:tc>
          <w:tcPr>
            <w:tcW w:w="5670" w:type="dxa"/>
            <w:tcBorders>
              <w:top w:val="nil"/>
              <w:left w:val="nil"/>
              <w:bottom w:val="nil"/>
              <w:right w:val="nil"/>
            </w:tcBorders>
          </w:tcPr>
          <w:p w14:paraId="087951A3" w14:textId="77777777" w:rsidR="00F0666F" w:rsidRDefault="00F0666F" w:rsidP="00F0666F">
            <w:pPr>
              <w:pStyle w:val="NoSpacing"/>
              <w:rPr>
                <w:rFonts w:ascii="Times New Roman" w:hAnsi="Times New Roman" w:cs="Times New Roman"/>
                <w:sz w:val="20"/>
                <w:szCs w:val="20"/>
              </w:rPr>
            </w:pPr>
            <w:r>
              <w:t>Unit Operations Lab Gas Chromatograph Modernization</w:t>
            </w:r>
          </w:p>
        </w:tc>
      </w:tr>
      <w:tr w:rsidR="00000000" w14:paraId="20557B10"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1FD68378" w14:textId="77777777" w:rsidR="00F0666F" w:rsidRDefault="00F0666F" w:rsidP="00F0666F">
            <w:pPr>
              <w:pStyle w:val="NoSpacing"/>
              <w:rPr>
                <w:rFonts w:ascii="Times New Roman" w:hAnsi="Times New Roman" w:cs="Times New Roman"/>
                <w:sz w:val="20"/>
                <w:szCs w:val="20"/>
              </w:rPr>
            </w:pPr>
            <w:r>
              <w:t>Name of Principle Implementor</w:t>
            </w:r>
          </w:p>
        </w:tc>
        <w:tc>
          <w:tcPr>
            <w:tcW w:w="5670" w:type="dxa"/>
            <w:tcBorders>
              <w:top w:val="nil"/>
              <w:left w:val="nil"/>
              <w:bottom w:val="nil"/>
              <w:right w:val="nil"/>
            </w:tcBorders>
          </w:tcPr>
          <w:p w14:paraId="037E537C" w14:textId="77777777" w:rsidR="00F0666F" w:rsidRDefault="00F0666F" w:rsidP="00F0666F">
            <w:pPr>
              <w:pStyle w:val="NoSpacing"/>
              <w:rPr>
                <w:rFonts w:ascii="Times New Roman" w:hAnsi="Times New Roman" w:cs="Times New Roman"/>
                <w:sz w:val="20"/>
                <w:szCs w:val="20"/>
              </w:rPr>
            </w:pPr>
            <w:r>
              <w:t>Matthew Jourdan</w:t>
            </w:r>
          </w:p>
        </w:tc>
      </w:tr>
      <w:tr w:rsidR="00000000" w14:paraId="66535871"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0A5EE570" w14:textId="77777777" w:rsidR="00F0666F" w:rsidRDefault="00F0666F" w:rsidP="00F0666F">
            <w:pPr>
              <w:pStyle w:val="NoSpacing"/>
              <w:rPr>
                <w:rFonts w:ascii="Times New Roman" w:hAnsi="Times New Roman" w:cs="Times New Roman"/>
                <w:sz w:val="20"/>
                <w:szCs w:val="20"/>
              </w:rPr>
            </w:pPr>
            <w:r>
              <w:t>Email</w:t>
            </w:r>
          </w:p>
        </w:tc>
        <w:tc>
          <w:tcPr>
            <w:tcW w:w="5670" w:type="dxa"/>
            <w:tcBorders>
              <w:top w:val="nil"/>
              <w:left w:val="nil"/>
              <w:bottom w:val="nil"/>
              <w:right w:val="nil"/>
            </w:tcBorders>
          </w:tcPr>
          <w:p w14:paraId="7594BE3E" w14:textId="77777777" w:rsidR="00F0666F" w:rsidRDefault="00F0666F" w:rsidP="00F0666F">
            <w:pPr>
              <w:pStyle w:val="NoSpacing"/>
              <w:rPr>
                <w:rFonts w:ascii="Times New Roman" w:hAnsi="Times New Roman" w:cs="Times New Roman"/>
                <w:sz w:val="20"/>
                <w:szCs w:val="20"/>
              </w:rPr>
            </w:pPr>
            <w:r>
              <w:t>mjourd2@lsu.edu</w:t>
            </w:r>
          </w:p>
        </w:tc>
      </w:tr>
      <w:tr w:rsidR="00000000" w14:paraId="5E6E37E6"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2674D413" w14:textId="77777777" w:rsidR="00F0666F" w:rsidRDefault="00F0666F" w:rsidP="00F0666F">
            <w:pPr>
              <w:pStyle w:val="NoSpacing"/>
              <w:rPr>
                <w:rFonts w:ascii="Times New Roman" w:hAnsi="Times New Roman" w:cs="Times New Roman"/>
                <w:sz w:val="20"/>
                <w:szCs w:val="20"/>
              </w:rPr>
            </w:pPr>
            <w:r>
              <w:t>Phone Number</w:t>
            </w:r>
          </w:p>
        </w:tc>
        <w:tc>
          <w:tcPr>
            <w:tcW w:w="5670" w:type="dxa"/>
            <w:tcBorders>
              <w:top w:val="nil"/>
              <w:left w:val="nil"/>
              <w:bottom w:val="nil"/>
              <w:right w:val="nil"/>
            </w:tcBorders>
          </w:tcPr>
          <w:p w14:paraId="6AF89B64" w14:textId="77777777" w:rsidR="00F0666F" w:rsidRDefault="00F0666F" w:rsidP="00F0666F">
            <w:pPr>
              <w:pStyle w:val="NoSpacing"/>
              <w:rPr>
                <w:rFonts w:ascii="Times New Roman" w:hAnsi="Times New Roman" w:cs="Times New Roman"/>
                <w:sz w:val="20"/>
                <w:szCs w:val="20"/>
              </w:rPr>
            </w:pPr>
            <w:r>
              <w:t>(225) 578-8780</w:t>
            </w:r>
          </w:p>
        </w:tc>
      </w:tr>
      <w:tr w:rsidR="00000000" w14:paraId="089B4A07"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45635409" w14:textId="77777777" w:rsidR="00F0666F" w:rsidRDefault="00F0666F" w:rsidP="00F0666F">
            <w:pPr>
              <w:pStyle w:val="NoSpacing"/>
              <w:rPr>
                <w:rFonts w:ascii="Times New Roman" w:hAnsi="Times New Roman" w:cs="Times New Roman"/>
                <w:sz w:val="20"/>
                <w:szCs w:val="20"/>
              </w:rPr>
            </w:pPr>
            <w:r>
              <w:t>Is this project complete?</w:t>
            </w:r>
          </w:p>
        </w:tc>
        <w:tc>
          <w:tcPr>
            <w:tcW w:w="5670" w:type="dxa"/>
            <w:tcBorders>
              <w:top w:val="nil"/>
              <w:left w:val="nil"/>
              <w:bottom w:val="nil"/>
              <w:right w:val="nil"/>
            </w:tcBorders>
          </w:tcPr>
          <w:p w14:paraId="0E9BC32D" w14:textId="77777777" w:rsidR="00F0666F" w:rsidRDefault="00F0666F" w:rsidP="00F0666F">
            <w:pPr>
              <w:pStyle w:val="NoSpacing"/>
              <w:rPr>
                <w:rFonts w:ascii="Times New Roman" w:hAnsi="Times New Roman" w:cs="Times New Roman"/>
                <w:sz w:val="20"/>
                <w:szCs w:val="20"/>
              </w:rPr>
            </w:pPr>
            <w:r>
              <w:t>Yes</w:t>
            </w:r>
          </w:p>
        </w:tc>
      </w:tr>
      <w:tr w:rsidR="00000000" w14:paraId="70C882F6"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48739641" w14:textId="77777777" w:rsidR="00F0666F" w:rsidRDefault="00F0666F" w:rsidP="00F0666F">
            <w:pPr>
              <w:pStyle w:val="NoSpacing"/>
              <w:rPr>
                <w:rFonts w:ascii="Times New Roman" w:hAnsi="Times New Roman" w:cs="Times New Roman"/>
                <w:sz w:val="20"/>
                <w:szCs w:val="20"/>
              </w:rPr>
            </w:pPr>
            <w:r>
              <w:t>Is this account ready to be closed?</w:t>
            </w:r>
          </w:p>
        </w:tc>
        <w:tc>
          <w:tcPr>
            <w:tcW w:w="5670" w:type="dxa"/>
            <w:tcBorders>
              <w:top w:val="nil"/>
              <w:left w:val="nil"/>
              <w:bottom w:val="nil"/>
              <w:right w:val="nil"/>
            </w:tcBorders>
          </w:tcPr>
          <w:p w14:paraId="15581FCC" w14:textId="77777777" w:rsidR="00F0666F" w:rsidRDefault="00F0666F" w:rsidP="00F0666F">
            <w:pPr>
              <w:pStyle w:val="NoSpacing"/>
              <w:rPr>
                <w:rFonts w:ascii="Times New Roman" w:hAnsi="Times New Roman" w:cs="Times New Roman"/>
                <w:sz w:val="20"/>
                <w:szCs w:val="20"/>
              </w:rPr>
            </w:pPr>
            <w:r>
              <w:t>Yes</w:t>
            </w:r>
          </w:p>
        </w:tc>
      </w:tr>
      <w:tr w:rsidR="00000000" w14:paraId="59167731"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57551DDD" w14:textId="77777777" w:rsidR="00F0666F" w:rsidRDefault="00F0666F" w:rsidP="00F0666F">
            <w:pPr>
              <w:pStyle w:val="NoSpacing"/>
              <w:rPr>
                <w:rFonts w:ascii="Times New Roman" w:hAnsi="Times New Roman" w:cs="Times New Roman"/>
                <w:sz w:val="20"/>
                <w:szCs w:val="20"/>
              </w:rPr>
            </w:pPr>
            <w:r>
              <w:t>Amount Awarded</w:t>
            </w:r>
          </w:p>
        </w:tc>
        <w:tc>
          <w:tcPr>
            <w:tcW w:w="5670" w:type="dxa"/>
            <w:tcBorders>
              <w:top w:val="nil"/>
              <w:left w:val="nil"/>
              <w:bottom w:val="nil"/>
              <w:right w:val="nil"/>
            </w:tcBorders>
          </w:tcPr>
          <w:p w14:paraId="776782EB" w14:textId="77777777" w:rsidR="00F0666F" w:rsidRDefault="00F0666F" w:rsidP="00F0666F">
            <w:pPr>
              <w:pStyle w:val="NoSpacing"/>
              <w:rPr>
                <w:rFonts w:ascii="Times New Roman" w:hAnsi="Times New Roman" w:cs="Times New Roman"/>
                <w:sz w:val="20"/>
                <w:szCs w:val="20"/>
              </w:rPr>
            </w:pPr>
            <w:r>
              <w:t>$30,000.00</w:t>
            </w:r>
          </w:p>
        </w:tc>
      </w:tr>
      <w:tr w:rsidR="00000000" w14:paraId="70699E75"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4DE77C86" w14:textId="77777777" w:rsidR="00F0666F" w:rsidRDefault="00F0666F" w:rsidP="00F0666F">
            <w:pPr>
              <w:pStyle w:val="NoSpacing"/>
              <w:rPr>
                <w:rFonts w:ascii="Times New Roman" w:hAnsi="Times New Roman" w:cs="Times New Roman"/>
                <w:sz w:val="20"/>
                <w:szCs w:val="20"/>
              </w:rPr>
            </w:pPr>
            <w:r>
              <w:t>Amount Spent</w:t>
            </w:r>
          </w:p>
        </w:tc>
        <w:tc>
          <w:tcPr>
            <w:tcW w:w="5670" w:type="dxa"/>
            <w:tcBorders>
              <w:top w:val="nil"/>
              <w:left w:val="nil"/>
              <w:bottom w:val="nil"/>
              <w:right w:val="nil"/>
            </w:tcBorders>
          </w:tcPr>
          <w:p w14:paraId="44A105D5" w14:textId="77777777" w:rsidR="00F0666F" w:rsidRDefault="00F0666F" w:rsidP="00F0666F">
            <w:pPr>
              <w:pStyle w:val="NoSpacing"/>
              <w:rPr>
                <w:rFonts w:ascii="Times New Roman" w:hAnsi="Times New Roman" w:cs="Times New Roman"/>
                <w:sz w:val="20"/>
                <w:szCs w:val="20"/>
              </w:rPr>
            </w:pPr>
            <w:r>
              <w:t>$30,000.00</w:t>
            </w:r>
          </w:p>
        </w:tc>
      </w:tr>
      <w:tr w:rsidR="00000000" w14:paraId="608B60FF"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1EF0E5CB" w14:textId="77777777" w:rsidR="00F0666F" w:rsidRDefault="00F0666F" w:rsidP="00F0666F">
            <w:pPr>
              <w:pStyle w:val="NoSpacing"/>
              <w:rPr>
                <w:rFonts w:ascii="Times New Roman" w:hAnsi="Times New Roman" w:cs="Times New Roman"/>
                <w:sz w:val="20"/>
                <w:szCs w:val="20"/>
              </w:rPr>
            </w:pPr>
            <w:r>
              <w:t>Equipment</w:t>
            </w:r>
          </w:p>
        </w:tc>
        <w:tc>
          <w:tcPr>
            <w:tcW w:w="5670" w:type="dxa"/>
            <w:tcBorders>
              <w:top w:val="nil"/>
              <w:left w:val="nil"/>
              <w:bottom w:val="nil"/>
              <w:right w:val="nil"/>
            </w:tcBorders>
          </w:tcPr>
          <w:p w14:paraId="1AAC56D1" w14:textId="77777777" w:rsidR="00F0666F" w:rsidRDefault="00F0666F" w:rsidP="00F0666F">
            <w:pPr>
              <w:pStyle w:val="NoSpacing"/>
              <w:rPr>
                <w:rFonts w:ascii="Times New Roman" w:hAnsi="Times New Roman" w:cs="Times New Roman"/>
                <w:sz w:val="20"/>
                <w:szCs w:val="20"/>
              </w:rPr>
            </w:pPr>
            <w:r>
              <w:t>Agilent 990-992 Micro GC</w:t>
            </w:r>
          </w:p>
        </w:tc>
      </w:tr>
      <w:tr w:rsidR="00000000" w14:paraId="7E32C4B3"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5E150501" w14:textId="77777777" w:rsidR="00F0666F" w:rsidRDefault="00F0666F" w:rsidP="00F0666F">
            <w:pPr>
              <w:pStyle w:val="NoSpacing"/>
              <w:rPr>
                <w:rFonts w:ascii="Times New Roman" w:hAnsi="Times New Roman" w:cs="Times New Roman"/>
                <w:sz w:val="20"/>
                <w:szCs w:val="20"/>
              </w:rPr>
            </w:pPr>
            <w:r>
              <w:t>Comments</w:t>
            </w:r>
          </w:p>
        </w:tc>
        <w:tc>
          <w:tcPr>
            <w:tcW w:w="5670" w:type="dxa"/>
            <w:tcBorders>
              <w:top w:val="nil"/>
              <w:left w:val="nil"/>
              <w:bottom w:val="nil"/>
              <w:right w:val="nil"/>
            </w:tcBorders>
          </w:tcPr>
          <w:p w14:paraId="676DE68E" w14:textId="77777777" w:rsidR="00F0666F" w:rsidRDefault="00F0666F" w:rsidP="00F0666F">
            <w:pPr>
              <w:pStyle w:val="NoSpacing"/>
              <w:rPr>
                <w:rFonts w:ascii="Times New Roman" w:hAnsi="Times New Roman" w:cs="Times New Roman"/>
                <w:sz w:val="20"/>
                <w:szCs w:val="20"/>
              </w:rPr>
            </w:pPr>
            <w:r>
              <w:t>The Instrument has been ordered, delivered, and set up. The manufacturer (Agilent) still owes us training on the device, which is set to happen on August 12th and all day on August 13th.</w:t>
            </w:r>
          </w:p>
        </w:tc>
      </w:tr>
    </w:tbl>
    <w:p w14:paraId="7CB1158A" w14:textId="77777777" w:rsidR="00F0666F" w:rsidRDefault="00F0666F" w:rsidP="00F0666F">
      <w:pPr>
        <w:pStyle w:val="NoSpacing"/>
      </w:pPr>
    </w:p>
    <w:sectPr w:rsidR="00000000">
      <w:pgSz w:w="12242" w:h="15842"/>
      <w:pgMar w:top="567" w:right="1701" w:bottom="1134" w:left="1701"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129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6F"/>
    <w:rsid w:val="00C74635"/>
    <w:rsid w:val="00F0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690223"/>
  <w14:defaultImageDpi w14:val="0"/>
  <w15:docId w15:val="{4499DA7E-AC24-450F-BFAD-774D63FC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66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94</Words>
  <Characters>573</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 Marshall</dc:creator>
  <cp:keywords/>
  <dc:description/>
  <cp:lastModifiedBy>Amanda K Marshall</cp:lastModifiedBy>
  <cp:revision>2</cp:revision>
  <dcterms:created xsi:type="dcterms:W3CDTF">2024-08-06T20:59:00Z</dcterms:created>
  <dcterms:modified xsi:type="dcterms:W3CDTF">2024-08-06T20:59:00Z</dcterms:modified>
</cp:coreProperties>
</file>