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68EA" w14:textId="77777777" w:rsidR="00BA713C" w:rsidRPr="0022463D" w:rsidRDefault="00EA50A6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14:paraId="6284BF82" w14:textId="166F81C6" w:rsidR="00EA50A6" w:rsidRPr="0029044D" w:rsidRDefault="00633097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E574F0">
        <w:rPr>
          <w:rFonts w:ascii="Arial" w:hAnsi="Arial" w:cs="Arial"/>
          <w:sz w:val="20"/>
          <w:szCs w:val="20"/>
        </w:rPr>
        <w:t>March 1</w:t>
      </w:r>
      <w:r w:rsidR="006149CA" w:rsidRPr="006149CA">
        <w:rPr>
          <w:rFonts w:ascii="Arial" w:hAnsi="Arial" w:cs="Arial"/>
          <w:sz w:val="20"/>
          <w:szCs w:val="20"/>
        </w:rPr>
        <w:t>, 202</w:t>
      </w:r>
      <w:r w:rsidR="00E574F0">
        <w:rPr>
          <w:rFonts w:ascii="Arial" w:hAnsi="Arial" w:cs="Arial"/>
          <w:sz w:val="20"/>
          <w:szCs w:val="20"/>
        </w:rPr>
        <w:t>3</w:t>
      </w:r>
    </w:p>
    <w:p w14:paraId="19B3CAA7" w14:textId="65E33468" w:rsidR="003C478F" w:rsidRPr="0029044D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7A28AE">
        <w:rPr>
          <w:rFonts w:ascii="Arial" w:hAnsi="Arial" w:cs="Arial"/>
          <w:color w:val="000000"/>
          <w:sz w:val="20"/>
          <w:szCs w:val="20"/>
        </w:rPr>
        <w:t xml:space="preserve">Tommy Smith, </w:t>
      </w:r>
      <w:r w:rsidR="00E574F0">
        <w:rPr>
          <w:rFonts w:ascii="Arial" w:hAnsi="Arial" w:cs="Arial"/>
          <w:color w:val="000000"/>
          <w:sz w:val="20"/>
          <w:szCs w:val="20"/>
        </w:rPr>
        <w:t>Grover Waldrop</w:t>
      </w:r>
      <w:r w:rsidR="003C478F">
        <w:rPr>
          <w:rFonts w:ascii="Arial" w:hAnsi="Arial" w:cs="Arial"/>
          <w:color w:val="000000"/>
          <w:sz w:val="20"/>
          <w:szCs w:val="20"/>
        </w:rPr>
        <w:t>,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 </w:t>
      </w:r>
      <w:r w:rsidR="006149CA">
        <w:rPr>
          <w:rFonts w:ascii="Arial" w:hAnsi="Arial" w:cs="Arial"/>
          <w:color w:val="000000"/>
          <w:sz w:val="20"/>
          <w:szCs w:val="20"/>
        </w:rPr>
        <w:t>Ric Simmons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 (proxy for </w:t>
      </w:r>
      <w:r w:rsidR="003C55D6">
        <w:rPr>
          <w:rFonts w:ascii="Arial" w:hAnsi="Arial" w:cs="Arial"/>
          <w:color w:val="000000"/>
          <w:sz w:val="20"/>
          <w:szCs w:val="20"/>
        </w:rPr>
        <w:t>Craig Wooley</w:t>
      </w:r>
      <w:r w:rsidR="006811B9">
        <w:rPr>
          <w:rFonts w:ascii="Arial" w:hAnsi="Arial" w:cs="Arial"/>
          <w:color w:val="000000"/>
          <w:sz w:val="20"/>
          <w:szCs w:val="20"/>
        </w:rPr>
        <w:t>),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</w:t>
      </w:r>
      <w:r w:rsidR="006C57E9">
        <w:rPr>
          <w:rFonts w:ascii="Arial" w:hAnsi="Arial" w:cs="Arial"/>
          <w:color w:val="000000"/>
          <w:sz w:val="20"/>
          <w:szCs w:val="20"/>
        </w:rPr>
        <w:t xml:space="preserve">Lizzie </w:t>
      </w:r>
      <w:r w:rsidR="003F7B46">
        <w:rPr>
          <w:rFonts w:ascii="Arial" w:hAnsi="Arial" w:cs="Arial"/>
          <w:color w:val="000000"/>
          <w:sz w:val="20"/>
          <w:szCs w:val="20"/>
        </w:rPr>
        <w:t>Shaw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E574F0">
        <w:rPr>
          <w:rFonts w:ascii="Arial" w:hAnsi="Arial" w:cs="Arial"/>
          <w:color w:val="000000"/>
          <w:sz w:val="20"/>
          <w:szCs w:val="20"/>
        </w:rPr>
        <w:t>Lyric Mandell</w:t>
      </w:r>
      <w:r w:rsidR="00366A00">
        <w:rPr>
          <w:rFonts w:ascii="Arial" w:hAnsi="Arial" w:cs="Arial"/>
          <w:color w:val="000000"/>
          <w:sz w:val="20"/>
          <w:szCs w:val="20"/>
        </w:rPr>
        <w:t>,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 </w:t>
      </w:r>
      <w:r w:rsidR="00E574F0">
        <w:rPr>
          <w:rFonts w:ascii="Arial" w:hAnsi="Arial" w:cs="Arial"/>
          <w:color w:val="000000"/>
          <w:sz w:val="20"/>
          <w:szCs w:val="20"/>
        </w:rPr>
        <w:t>Sam Staggs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E574F0">
        <w:rPr>
          <w:rFonts w:ascii="Arial" w:hAnsi="Arial" w:cs="Arial"/>
          <w:color w:val="000000"/>
          <w:sz w:val="20"/>
          <w:szCs w:val="20"/>
        </w:rPr>
        <w:t>Anna Cate Strong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E574F0">
        <w:rPr>
          <w:rFonts w:ascii="Arial" w:hAnsi="Arial" w:cs="Arial"/>
          <w:color w:val="000000"/>
          <w:sz w:val="20"/>
          <w:szCs w:val="20"/>
        </w:rPr>
        <w:t xml:space="preserve">Carlin </w:t>
      </w:r>
      <w:proofErr w:type="spellStart"/>
      <w:r w:rsidR="00E574F0">
        <w:rPr>
          <w:rFonts w:ascii="Arial" w:hAnsi="Arial" w:cs="Arial"/>
          <w:color w:val="000000"/>
          <w:sz w:val="20"/>
          <w:szCs w:val="20"/>
        </w:rPr>
        <w:t>Sekhani</w:t>
      </w:r>
      <w:proofErr w:type="spellEnd"/>
      <w:r w:rsidR="00E574F0">
        <w:rPr>
          <w:rFonts w:ascii="Arial" w:hAnsi="Arial" w:cs="Arial"/>
          <w:color w:val="000000"/>
          <w:sz w:val="20"/>
          <w:szCs w:val="20"/>
        </w:rPr>
        <w:t>-Matthews</w:t>
      </w:r>
    </w:p>
    <w:p w14:paraId="217215C7" w14:textId="34839B3E" w:rsidR="00BD7435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6149CA">
        <w:rPr>
          <w:rFonts w:ascii="Arial" w:hAnsi="Arial" w:cs="Arial"/>
          <w:sz w:val="20"/>
          <w:szCs w:val="20"/>
        </w:rPr>
        <w:t>Brandon Common</w:t>
      </w:r>
      <w:r w:rsidR="00E574F0">
        <w:rPr>
          <w:rFonts w:ascii="Arial" w:hAnsi="Arial" w:cs="Arial"/>
          <w:sz w:val="20"/>
          <w:szCs w:val="20"/>
        </w:rPr>
        <w:t>,</w:t>
      </w:r>
      <w:r w:rsidR="006149CA">
        <w:rPr>
          <w:rFonts w:ascii="Arial" w:hAnsi="Arial" w:cs="Arial"/>
          <w:sz w:val="20"/>
          <w:szCs w:val="20"/>
        </w:rPr>
        <w:t xml:space="preserve"> </w:t>
      </w:r>
      <w:r w:rsidR="006811B9">
        <w:rPr>
          <w:rFonts w:ascii="Arial" w:hAnsi="Arial" w:cs="Arial"/>
          <w:color w:val="000000"/>
          <w:sz w:val="20"/>
          <w:szCs w:val="20"/>
        </w:rPr>
        <w:t>Brian Antie</w:t>
      </w:r>
      <w:r w:rsidR="00366A00">
        <w:rPr>
          <w:rFonts w:ascii="Arial" w:hAnsi="Arial" w:cs="Arial"/>
          <w:color w:val="000000"/>
          <w:sz w:val="20"/>
          <w:szCs w:val="20"/>
        </w:rPr>
        <w:t xml:space="preserve">, </w:t>
      </w:r>
      <w:r w:rsidR="00225195">
        <w:rPr>
          <w:rFonts w:ascii="Arial" w:hAnsi="Arial" w:cs="Arial"/>
          <w:color w:val="000000"/>
          <w:sz w:val="20"/>
          <w:szCs w:val="20"/>
        </w:rPr>
        <w:t>David O’Brien,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 </w:t>
      </w:r>
      <w:r w:rsidR="006149CA">
        <w:rPr>
          <w:rFonts w:ascii="Arial" w:hAnsi="Arial" w:cs="Arial"/>
          <w:color w:val="000000"/>
          <w:sz w:val="20"/>
          <w:szCs w:val="20"/>
        </w:rPr>
        <w:t xml:space="preserve">Adam Clary, </w:t>
      </w:r>
      <w:r w:rsidR="00E574F0">
        <w:rPr>
          <w:rFonts w:ascii="Arial" w:hAnsi="Arial" w:cs="Arial"/>
          <w:color w:val="000000"/>
          <w:sz w:val="20"/>
          <w:szCs w:val="20"/>
        </w:rPr>
        <w:t>Julia Pfeifer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C914E8">
        <w:rPr>
          <w:rFonts w:ascii="Arial" w:hAnsi="Arial" w:cs="Arial"/>
          <w:color w:val="000000"/>
          <w:sz w:val="20"/>
          <w:szCs w:val="20"/>
        </w:rPr>
        <w:t xml:space="preserve">Wen Fan, </w:t>
      </w:r>
      <w:r w:rsidR="003C478F">
        <w:rPr>
          <w:rFonts w:ascii="Arial" w:hAnsi="Arial" w:cs="Arial"/>
          <w:color w:val="000000"/>
          <w:sz w:val="20"/>
          <w:szCs w:val="20"/>
        </w:rPr>
        <w:t>Jo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hn Duplantis, </w:t>
      </w:r>
      <w:r w:rsidR="00181047">
        <w:rPr>
          <w:rFonts w:ascii="Arial" w:hAnsi="Arial" w:cs="Arial"/>
          <w:color w:val="000000"/>
          <w:sz w:val="20"/>
          <w:szCs w:val="20"/>
        </w:rPr>
        <w:t>Aimee Riggs</w:t>
      </w:r>
      <w:r w:rsidR="00BA08E6">
        <w:rPr>
          <w:rFonts w:ascii="Arial" w:hAnsi="Arial" w:cs="Arial"/>
          <w:color w:val="000000"/>
          <w:sz w:val="20"/>
          <w:szCs w:val="20"/>
        </w:rPr>
        <w:t>,</w:t>
      </w:r>
      <w:r w:rsidR="00181047">
        <w:rPr>
          <w:rFonts w:ascii="Arial" w:hAnsi="Arial" w:cs="Arial"/>
          <w:color w:val="000000"/>
          <w:sz w:val="20"/>
          <w:szCs w:val="20"/>
        </w:rPr>
        <w:t xml:space="preserve"> </w:t>
      </w:r>
      <w:r w:rsidR="00BA08E6">
        <w:rPr>
          <w:rFonts w:ascii="Arial" w:hAnsi="Arial" w:cs="Arial"/>
          <w:color w:val="000000"/>
          <w:sz w:val="20"/>
          <w:szCs w:val="20"/>
        </w:rPr>
        <w:t>and Amanda Marshall</w:t>
      </w:r>
    </w:p>
    <w:p w14:paraId="30BA341B" w14:textId="77777777" w:rsidR="00D973C3" w:rsidRPr="00BD7435" w:rsidRDefault="00D973C3" w:rsidP="00BD7435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14:paraId="726DCE37" w14:textId="0F3E9294" w:rsidR="003C478F" w:rsidRDefault="003C478F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6C57E9">
        <w:rPr>
          <w:rFonts w:ascii="Arial" w:hAnsi="Arial" w:cs="Arial"/>
          <w:color w:val="000000"/>
          <w:sz w:val="20"/>
          <w:szCs w:val="20"/>
        </w:rPr>
        <w:t xml:space="preserve">February </w:t>
      </w:r>
      <w:r w:rsidR="00C914E8">
        <w:rPr>
          <w:rFonts w:ascii="Arial" w:hAnsi="Arial" w:cs="Arial"/>
          <w:color w:val="000000"/>
          <w:sz w:val="20"/>
          <w:szCs w:val="20"/>
        </w:rPr>
        <w:t>8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, </w:t>
      </w:r>
      <w:r w:rsidR="005E43B3">
        <w:rPr>
          <w:rFonts w:ascii="Arial" w:hAnsi="Arial" w:cs="Arial"/>
          <w:color w:val="000000"/>
          <w:sz w:val="20"/>
          <w:szCs w:val="20"/>
        </w:rPr>
        <w:t>202</w:t>
      </w:r>
      <w:r w:rsidR="00C914E8">
        <w:rPr>
          <w:rFonts w:ascii="Arial" w:hAnsi="Arial" w:cs="Arial"/>
          <w:color w:val="000000"/>
          <w:sz w:val="20"/>
          <w:szCs w:val="20"/>
        </w:rPr>
        <w:t>3</w:t>
      </w:r>
      <w:r w:rsidR="005E43B3">
        <w:rPr>
          <w:rFonts w:ascii="Arial" w:hAnsi="Arial" w:cs="Arial"/>
          <w:color w:val="000000"/>
          <w:sz w:val="20"/>
          <w:szCs w:val="20"/>
        </w:rPr>
        <w:t>,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Meeting</w:t>
      </w:r>
    </w:p>
    <w:p w14:paraId="11344D85" w14:textId="22A8A58C" w:rsidR="00FB5733" w:rsidRDefault="00FB5733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ITS Proposal FY 2</w:t>
      </w:r>
      <w:r w:rsidR="00C914E8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-2</w:t>
      </w:r>
      <w:r w:rsidR="00C914E8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9D06C7" w14:textId="632871CE" w:rsidR="00FB5733" w:rsidRDefault="00FB5733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B5733">
        <w:rPr>
          <w:rFonts w:ascii="Arial" w:hAnsi="Arial" w:cs="Arial"/>
          <w:color w:val="000000"/>
          <w:sz w:val="20"/>
          <w:szCs w:val="20"/>
        </w:rPr>
        <w:t>CBT Proposal FY 2</w:t>
      </w:r>
      <w:r w:rsidR="00C914E8">
        <w:rPr>
          <w:rFonts w:ascii="Arial" w:hAnsi="Arial" w:cs="Arial"/>
          <w:color w:val="000000"/>
          <w:sz w:val="20"/>
          <w:szCs w:val="20"/>
        </w:rPr>
        <w:t>3</w:t>
      </w:r>
      <w:r w:rsidRPr="00FB5733">
        <w:rPr>
          <w:rFonts w:ascii="Arial" w:hAnsi="Arial" w:cs="Arial"/>
          <w:color w:val="000000"/>
          <w:sz w:val="20"/>
          <w:szCs w:val="20"/>
        </w:rPr>
        <w:t>-2</w:t>
      </w:r>
      <w:r w:rsidR="00C914E8">
        <w:rPr>
          <w:rFonts w:ascii="Arial" w:hAnsi="Arial" w:cs="Arial"/>
          <w:color w:val="000000"/>
          <w:sz w:val="20"/>
          <w:szCs w:val="20"/>
        </w:rPr>
        <w:t>4</w:t>
      </w:r>
    </w:p>
    <w:p w14:paraId="21A2C7A0" w14:textId="68C76E54" w:rsidR="00C914E8" w:rsidRDefault="00C914E8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STF Financials</w:t>
      </w:r>
    </w:p>
    <w:p w14:paraId="257503BD" w14:textId="77777777" w:rsidR="006C57E9" w:rsidRDefault="006C57E9" w:rsidP="006C57E9">
      <w:pPr>
        <w:ind w:left="3600" w:hanging="3600"/>
        <w:rPr>
          <w:rFonts w:ascii="Arial" w:hAnsi="Arial" w:cs="Arial"/>
          <w:sz w:val="20"/>
          <w:szCs w:val="20"/>
        </w:rPr>
      </w:pPr>
    </w:p>
    <w:p w14:paraId="3388A99E" w14:textId="77777777" w:rsidR="00D973C3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14:paraId="1CDFD829" w14:textId="77777777" w:rsidR="00265F65" w:rsidRPr="0029044D" w:rsidRDefault="00265F65" w:rsidP="00265F65">
      <w:pPr>
        <w:ind w:left="360"/>
        <w:rPr>
          <w:rFonts w:ascii="Arial" w:hAnsi="Arial" w:cs="Arial"/>
          <w:b/>
          <w:sz w:val="20"/>
          <w:szCs w:val="20"/>
        </w:rPr>
      </w:pPr>
    </w:p>
    <w:p w14:paraId="5274547E" w14:textId="53C318E8" w:rsidR="003C478F" w:rsidRDefault="003C478F" w:rsidP="00BD7435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</w:t>
      </w:r>
      <w:r w:rsidR="00F41633">
        <w:rPr>
          <w:rFonts w:ascii="Arial" w:hAnsi="Arial" w:cs="Arial"/>
          <w:color w:val="000000"/>
          <w:sz w:val="20"/>
          <w:szCs w:val="20"/>
        </w:rPr>
        <w:t>Tommy Smith</w:t>
      </w:r>
      <w:r>
        <w:rPr>
          <w:rFonts w:ascii="Arial" w:hAnsi="Arial" w:cs="Arial"/>
          <w:color w:val="000000"/>
          <w:sz w:val="20"/>
          <w:szCs w:val="20"/>
        </w:rPr>
        <w:t xml:space="preserve">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pm.</w:t>
      </w:r>
    </w:p>
    <w:p w14:paraId="53DA3712" w14:textId="77777777" w:rsidR="00372162" w:rsidRPr="00BD7435" w:rsidRDefault="00BC3FC1" w:rsidP="00BD7435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 w:rsidRPr="00BD7435">
        <w:rPr>
          <w:rFonts w:ascii="Arial" w:hAnsi="Arial" w:cs="Arial"/>
          <w:b/>
          <w:sz w:val="20"/>
          <w:szCs w:val="20"/>
        </w:rPr>
        <w:t xml:space="preserve"> </w:t>
      </w:r>
      <w:r w:rsidR="00B73054" w:rsidRPr="00BD7435">
        <w:rPr>
          <w:rFonts w:ascii="Arial" w:hAnsi="Arial" w:cs="Arial"/>
          <w:b/>
          <w:sz w:val="20"/>
          <w:szCs w:val="20"/>
        </w:rPr>
        <w:t>Old Business.</w:t>
      </w:r>
      <w:r w:rsidR="00177637" w:rsidRPr="00BD7435">
        <w:rPr>
          <w:rFonts w:ascii="Arial" w:hAnsi="Arial" w:cs="Arial"/>
          <w:b/>
          <w:sz w:val="20"/>
          <w:szCs w:val="20"/>
        </w:rPr>
        <w:t xml:space="preserve">  </w:t>
      </w:r>
    </w:p>
    <w:p w14:paraId="757F8A72" w14:textId="1043E704" w:rsidR="003C478F" w:rsidRDefault="00CC00E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6C57E9">
        <w:rPr>
          <w:rFonts w:ascii="Arial" w:hAnsi="Arial" w:cs="Arial"/>
          <w:b/>
          <w:bCs/>
          <w:color w:val="000000"/>
          <w:sz w:val="20"/>
          <w:szCs w:val="20"/>
        </w:rPr>
        <w:t>February</w:t>
      </w:r>
      <w:r w:rsidR="00FB573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914E8">
        <w:rPr>
          <w:rFonts w:ascii="Arial" w:hAnsi="Arial" w:cs="Arial"/>
          <w:b/>
          <w:bCs/>
          <w:color w:val="000000"/>
          <w:sz w:val="20"/>
          <w:szCs w:val="20"/>
        </w:rPr>
        <w:t>8</w:t>
      </w:r>
      <w:r w:rsidR="00265F6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C914E8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 w:rsidRPr="00C07E68">
        <w:rPr>
          <w:rFonts w:ascii="Arial" w:hAnsi="Arial" w:cs="Arial"/>
          <w:b/>
          <w:bCs/>
          <w:color w:val="000000"/>
          <w:sz w:val="20"/>
          <w:szCs w:val="20"/>
        </w:rPr>
        <w:t>minutes</w:t>
      </w:r>
      <w:r w:rsidR="00C07E68">
        <w:rPr>
          <w:rFonts w:ascii="Arial" w:hAnsi="Arial" w:cs="Arial"/>
          <w:i/>
          <w:iCs/>
          <w:color w:val="000000"/>
          <w:sz w:val="20"/>
          <w:szCs w:val="20"/>
        </w:rPr>
        <w:t xml:space="preserve"> (</w:t>
      </w:r>
      <w:r w:rsidR="00F41633">
        <w:rPr>
          <w:rFonts w:ascii="Arial" w:hAnsi="Arial" w:cs="Arial"/>
          <w:i/>
          <w:iCs/>
          <w:color w:val="000000"/>
          <w:sz w:val="20"/>
          <w:szCs w:val="20"/>
        </w:rPr>
        <w:t>Smith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0DB24443" w14:textId="24B92579" w:rsidR="00B56A01" w:rsidRPr="00C914E8" w:rsidRDefault="00C914E8" w:rsidP="00C914E8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Sam Staggs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>
        <w:rPr>
          <w:rFonts w:ascii="Arial" w:hAnsi="Arial" w:cs="Arial"/>
          <w:color w:val="000000"/>
          <w:sz w:val="20"/>
          <w:szCs w:val="20"/>
        </w:rPr>
        <w:t>Lyric Mandell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 </w:t>
      </w:r>
      <w:r w:rsidR="003C478F">
        <w:rPr>
          <w:rFonts w:ascii="Arial" w:hAnsi="Arial" w:cs="Arial"/>
          <w:color w:val="000000"/>
          <w:sz w:val="20"/>
          <w:szCs w:val="20"/>
        </w:rPr>
        <w:t>seconded the motion. The minutes were unanimously approved.</w:t>
      </w:r>
    </w:p>
    <w:p w14:paraId="3AD9D7D2" w14:textId="77777777" w:rsidR="00876868" w:rsidRDefault="00876868" w:rsidP="001E5A4B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</w:t>
      </w:r>
      <w:r w:rsidRPr="00BD7435">
        <w:rPr>
          <w:rFonts w:ascii="Arial" w:hAnsi="Arial" w:cs="Arial"/>
          <w:b/>
          <w:sz w:val="20"/>
          <w:szCs w:val="20"/>
        </w:rPr>
        <w:t xml:space="preserve"> Business.  </w:t>
      </w:r>
    </w:p>
    <w:p w14:paraId="4994F639" w14:textId="33B9FDB8" w:rsidR="00263A19" w:rsidRPr="006A77A2" w:rsidRDefault="00C914E8" w:rsidP="00263A19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Current Status Update </w:t>
      </w:r>
      <w:r w:rsidR="00263A19" w:rsidRPr="006A77A2">
        <w:rPr>
          <w:rFonts w:ascii="Arial" w:hAnsi="Arial" w:cs="Arial"/>
          <w:sz w:val="20"/>
          <w:szCs w:val="20"/>
        </w:rPr>
        <w:t>(</w:t>
      </w:r>
      <w:r w:rsidRPr="00C914E8">
        <w:rPr>
          <w:rFonts w:ascii="Arial" w:hAnsi="Arial" w:cs="Arial"/>
          <w:i/>
          <w:iCs/>
          <w:sz w:val="20"/>
          <w:szCs w:val="20"/>
        </w:rPr>
        <w:t>Duplantis</w:t>
      </w:r>
      <w:r w:rsidR="00263A19" w:rsidRPr="006A77A2">
        <w:rPr>
          <w:rFonts w:ascii="Arial" w:hAnsi="Arial" w:cs="Arial"/>
          <w:sz w:val="20"/>
          <w:szCs w:val="20"/>
        </w:rPr>
        <w:t>)</w:t>
      </w:r>
    </w:p>
    <w:p w14:paraId="0690AE58" w14:textId="77777777" w:rsidR="001E132D" w:rsidRDefault="001E132D" w:rsidP="001E132D">
      <w:pPr>
        <w:pStyle w:val="ListParagraph"/>
        <w:spacing w:after="100" w:afterAutospacing="1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Duplantis gave an overview of the current financial status.</w:t>
      </w:r>
    </w:p>
    <w:p w14:paraId="777D15C5" w14:textId="12A94C53" w:rsidR="001E132D" w:rsidRPr="001E132D" w:rsidRDefault="001E132D" w:rsidP="001E132D">
      <w:pPr>
        <w:pStyle w:val="ListParagraph"/>
        <w:ind w:left="780"/>
        <w:rPr>
          <w:rFonts w:ascii="Arial" w:hAnsi="Arial" w:cs="Arial"/>
          <w:sz w:val="20"/>
          <w:szCs w:val="20"/>
        </w:rPr>
      </w:pPr>
      <w:r w:rsidRPr="001E132D">
        <w:rPr>
          <w:rFonts w:ascii="Arial" w:hAnsi="Arial" w:cs="Arial"/>
          <w:sz w:val="20"/>
          <w:szCs w:val="20"/>
        </w:rPr>
        <w:t>The Uncommitted balance for the STF FY 2</w:t>
      </w:r>
      <w:r>
        <w:rPr>
          <w:rFonts w:ascii="Arial" w:hAnsi="Arial" w:cs="Arial"/>
          <w:sz w:val="20"/>
          <w:szCs w:val="20"/>
        </w:rPr>
        <w:t>2</w:t>
      </w:r>
      <w:r w:rsidRPr="001E132D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>3</w:t>
      </w:r>
      <w:r w:rsidRPr="001E132D">
        <w:rPr>
          <w:rFonts w:ascii="Arial" w:hAnsi="Arial" w:cs="Arial"/>
          <w:sz w:val="20"/>
          <w:szCs w:val="20"/>
        </w:rPr>
        <w:t xml:space="preserve"> is $1,26</w:t>
      </w:r>
      <w:r>
        <w:rPr>
          <w:rFonts w:ascii="Arial" w:hAnsi="Arial" w:cs="Arial"/>
          <w:sz w:val="20"/>
          <w:szCs w:val="20"/>
        </w:rPr>
        <w:t>1,971,</w:t>
      </w:r>
      <w:r w:rsidRPr="001E132D">
        <w:rPr>
          <w:rFonts w:ascii="Arial" w:hAnsi="Arial" w:cs="Arial"/>
          <w:sz w:val="20"/>
          <w:szCs w:val="20"/>
        </w:rPr>
        <w:t xml:space="preserve"> with estimated revenues for FY 2</w:t>
      </w:r>
      <w:r>
        <w:rPr>
          <w:rFonts w:ascii="Arial" w:hAnsi="Arial" w:cs="Arial"/>
          <w:sz w:val="20"/>
          <w:szCs w:val="20"/>
        </w:rPr>
        <w:t>3</w:t>
      </w:r>
      <w:r w:rsidRPr="001E132D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>4</w:t>
      </w:r>
      <w:r w:rsidRPr="001E132D">
        <w:rPr>
          <w:rFonts w:ascii="Arial" w:hAnsi="Arial" w:cs="Arial"/>
          <w:sz w:val="20"/>
          <w:szCs w:val="20"/>
        </w:rPr>
        <w:t xml:space="preserve"> $4,</w:t>
      </w:r>
      <w:r>
        <w:rPr>
          <w:rFonts w:ascii="Arial" w:hAnsi="Arial" w:cs="Arial"/>
          <w:sz w:val="20"/>
          <w:szCs w:val="20"/>
        </w:rPr>
        <w:t>400</w:t>
      </w:r>
      <w:r w:rsidRPr="001E132D">
        <w:rPr>
          <w:rFonts w:ascii="Arial" w:hAnsi="Arial" w:cs="Arial"/>
          <w:sz w:val="20"/>
          <w:szCs w:val="20"/>
        </w:rPr>
        <w:t>,000 for a sub total of $5,</w:t>
      </w:r>
      <w:r>
        <w:rPr>
          <w:rFonts w:ascii="Arial" w:hAnsi="Arial" w:cs="Arial"/>
          <w:sz w:val="20"/>
          <w:szCs w:val="20"/>
        </w:rPr>
        <w:t>661,971.</w:t>
      </w:r>
    </w:p>
    <w:p w14:paraId="14B9226D" w14:textId="77777777" w:rsidR="001E132D" w:rsidRPr="001E132D" w:rsidRDefault="001E132D" w:rsidP="001E132D">
      <w:pPr>
        <w:pStyle w:val="ListParagraph"/>
        <w:ind w:left="780"/>
        <w:rPr>
          <w:rFonts w:ascii="Arial" w:hAnsi="Arial" w:cs="Arial"/>
          <w:sz w:val="20"/>
          <w:szCs w:val="20"/>
        </w:rPr>
      </w:pPr>
    </w:p>
    <w:p w14:paraId="1D6A6CD1" w14:textId="03E1CC5F" w:rsidR="001E132D" w:rsidRDefault="001E132D" w:rsidP="001E132D">
      <w:pPr>
        <w:pStyle w:val="ListParagraph"/>
        <w:ind w:left="7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FY 2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ITS Proposal totaled $</w:t>
      </w:r>
      <w:r>
        <w:rPr>
          <w:rFonts w:ascii="Arial" w:hAnsi="Arial" w:cs="Arial"/>
          <w:sz w:val="20"/>
          <w:szCs w:val="20"/>
        </w:rPr>
        <w:t>4,293,335</w:t>
      </w:r>
      <w:r>
        <w:rPr>
          <w:rFonts w:ascii="Arial" w:hAnsi="Arial" w:cs="Arial"/>
          <w:sz w:val="20"/>
          <w:szCs w:val="20"/>
        </w:rPr>
        <w:t>; the CBT Lab Proposal is $2</w:t>
      </w:r>
      <w:r>
        <w:rPr>
          <w:rFonts w:ascii="Arial" w:hAnsi="Arial" w:cs="Arial"/>
          <w:sz w:val="20"/>
          <w:szCs w:val="20"/>
        </w:rPr>
        <w:t>31,500</w:t>
      </w:r>
      <w:r>
        <w:rPr>
          <w:rFonts w:ascii="Arial" w:hAnsi="Arial" w:cs="Arial"/>
          <w:sz w:val="20"/>
          <w:szCs w:val="20"/>
        </w:rPr>
        <w:t>.  If the STF funds the FY 2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Discipline Specific at $1,000,000,</w:t>
      </w:r>
      <w:r>
        <w:rPr>
          <w:rFonts w:ascii="Arial" w:hAnsi="Arial" w:cs="Arial"/>
          <w:sz w:val="20"/>
          <w:szCs w:val="20"/>
        </w:rPr>
        <w:t xml:space="preserve"> and both</w:t>
      </w:r>
      <w:r>
        <w:rPr>
          <w:rFonts w:ascii="Arial" w:hAnsi="Arial" w:cs="Arial"/>
          <w:sz w:val="20"/>
          <w:szCs w:val="20"/>
        </w:rPr>
        <w:t xml:space="preserve"> proposals </w:t>
      </w:r>
      <w:r>
        <w:rPr>
          <w:rFonts w:ascii="Arial" w:hAnsi="Arial" w:cs="Arial"/>
          <w:sz w:val="20"/>
          <w:szCs w:val="20"/>
        </w:rPr>
        <w:t xml:space="preserve">are fully funded, the estimated remaining balance would be $137,136. </w:t>
      </w:r>
    </w:p>
    <w:p w14:paraId="12CCBB79" w14:textId="77777777" w:rsidR="001E132D" w:rsidRDefault="001E132D" w:rsidP="001E132D">
      <w:pPr>
        <w:pStyle w:val="NormalWeb"/>
        <w:spacing w:before="0" w:beforeAutospacing="0" w:after="0" w:afterAutospacing="0"/>
        <w:ind w:left="78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D909726" w14:textId="66598192" w:rsidR="00C914E8" w:rsidRPr="00CC00EF" w:rsidRDefault="00C914E8" w:rsidP="00C914E8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ITS FY </w:t>
      </w:r>
      <w:r>
        <w:rPr>
          <w:rFonts w:ascii="Arial" w:hAnsi="Arial" w:cs="Arial"/>
          <w:b/>
          <w:bCs/>
          <w:color w:val="000000"/>
          <w:sz w:val="20"/>
          <w:szCs w:val="20"/>
        </w:rPr>
        <w:t>23-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24 Proposal </w:t>
      </w:r>
      <w:r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Pr="00CC00EF">
        <w:rPr>
          <w:rFonts w:ascii="Arial" w:hAnsi="Arial" w:cs="Arial"/>
          <w:i/>
          <w:iCs/>
          <w:color w:val="000000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z w:val="20"/>
          <w:szCs w:val="20"/>
        </w:rPr>
        <w:t>immons</w:t>
      </w:r>
      <w:r w:rsidRPr="00CC00E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F03618D" w14:textId="7E401DEF" w:rsidR="00C914E8" w:rsidRDefault="00C914E8" w:rsidP="00C914E8">
      <w:pPr>
        <w:ind w:left="720"/>
        <w:rPr>
          <w:rFonts w:ascii="Arial" w:hAnsi="Arial" w:cs="Arial"/>
          <w:sz w:val="20"/>
          <w:szCs w:val="20"/>
        </w:rPr>
      </w:pPr>
      <w:r w:rsidRPr="00C914E8">
        <w:rPr>
          <w:rFonts w:ascii="Arial" w:hAnsi="Arial" w:cs="Arial"/>
          <w:sz w:val="20"/>
          <w:szCs w:val="20"/>
        </w:rPr>
        <w:t>Ric Simmons discussed the FY 2</w:t>
      </w:r>
      <w:r>
        <w:rPr>
          <w:rFonts w:ascii="Arial" w:hAnsi="Arial" w:cs="Arial"/>
          <w:sz w:val="20"/>
          <w:szCs w:val="20"/>
        </w:rPr>
        <w:t>3</w:t>
      </w:r>
      <w:r w:rsidRPr="00C914E8"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>4</w:t>
      </w:r>
      <w:r w:rsidRPr="00C914E8">
        <w:rPr>
          <w:rFonts w:ascii="Arial" w:hAnsi="Arial" w:cs="Arial"/>
          <w:sz w:val="20"/>
          <w:szCs w:val="20"/>
        </w:rPr>
        <w:t xml:space="preserve"> ITS proposal.  The committee analyzed each proposal component but decided to wait until a future meeting to vote on the proposal.</w:t>
      </w:r>
    </w:p>
    <w:p w14:paraId="7CC95800" w14:textId="77777777" w:rsidR="00C914E8" w:rsidRDefault="00C914E8" w:rsidP="00C914E8">
      <w:pPr>
        <w:ind w:left="720"/>
        <w:rPr>
          <w:rFonts w:ascii="Arial" w:hAnsi="Arial" w:cs="Arial"/>
          <w:sz w:val="20"/>
          <w:szCs w:val="20"/>
        </w:rPr>
      </w:pPr>
    </w:p>
    <w:p w14:paraId="74AD2B98" w14:textId="167FFD65" w:rsidR="00C914E8" w:rsidRPr="006576AF" w:rsidRDefault="00C914E8" w:rsidP="00C914E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6576AF">
        <w:rPr>
          <w:rFonts w:ascii="Arial" w:hAnsi="Arial" w:cs="Arial"/>
          <w:b/>
          <w:sz w:val="20"/>
          <w:szCs w:val="20"/>
        </w:rPr>
        <w:t>Computer-Based Testing Lab FY 2</w:t>
      </w:r>
      <w:r>
        <w:rPr>
          <w:rFonts w:ascii="Arial" w:hAnsi="Arial" w:cs="Arial"/>
          <w:b/>
          <w:sz w:val="20"/>
          <w:szCs w:val="20"/>
        </w:rPr>
        <w:t>2</w:t>
      </w:r>
      <w:r w:rsidRPr="006576AF">
        <w:rPr>
          <w:rFonts w:ascii="Arial" w:hAnsi="Arial" w:cs="Arial"/>
          <w:b/>
          <w:sz w:val="20"/>
          <w:szCs w:val="20"/>
        </w:rPr>
        <w:t>-2</w:t>
      </w:r>
      <w:r>
        <w:rPr>
          <w:rFonts w:ascii="Arial" w:hAnsi="Arial" w:cs="Arial"/>
          <w:b/>
          <w:sz w:val="20"/>
          <w:szCs w:val="20"/>
        </w:rPr>
        <w:t>3</w:t>
      </w:r>
      <w:r w:rsidRPr="006576AF">
        <w:rPr>
          <w:rFonts w:ascii="Arial" w:hAnsi="Arial" w:cs="Arial"/>
          <w:b/>
          <w:sz w:val="20"/>
          <w:szCs w:val="20"/>
        </w:rPr>
        <w:t xml:space="preserve"> Proposal</w:t>
      </w:r>
      <w:r w:rsidRPr="006576AF">
        <w:rPr>
          <w:rFonts w:ascii="Arial" w:hAnsi="Arial" w:cs="Arial"/>
          <w:sz w:val="20"/>
          <w:szCs w:val="20"/>
        </w:rPr>
        <w:t xml:space="preserve"> </w:t>
      </w:r>
      <w:r w:rsidRPr="006576AF">
        <w:rPr>
          <w:rFonts w:ascii="Arial" w:hAnsi="Arial" w:cs="Arial"/>
          <w:i/>
          <w:sz w:val="20"/>
          <w:szCs w:val="20"/>
        </w:rPr>
        <w:t>(O’Brien)</w:t>
      </w:r>
    </w:p>
    <w:p w14:paraId="326E5723" w14:textId="00C0A5CA" w:rsidR="00C914E8" w:rsidRDefault="00C914E8" w:rsidP="00C914E8">
      <w:pPr>
        <w:pStyle w:val="ListParagraph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O’Brien went through the FY 2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-2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CBT proposal. The committee discussed each proposal component but decided to wait until a future meeting to vote on the proposal.</w:t>
      </w:r>
    </w:p>
    <w:p w14:paraId="19EAFF66" w14:textId="5142490E" w:rsidR="00C914E8" w:rsidRPr="00C914E8" w:rsidRDefault="00C914E8" w:rsidP="00C914E8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</w:p>
    <w:p w14:paraId="43B6B56B" w14:textId="7FC22267" w:rsidR="006576AF" w:rsidRPr="00B22A42" w:rsidRDefault="006576AF" w:rsidP="00C914E8">
      <w:pPr>
        <w:ind w:left="720" w:hanging="360"/>
        <w:rPr>
          <w:rFonts w:ascii="Arial" w:hAnsi="Arial" w:cs="Arial"/>
          <w:sz w:val="20"/>
          <w:szCs w:val="20"/>
        </w:rPr>
      </w:pPr>
    </w:p>
    <w:p w14:paraId="46E3E41B" w14:textId="6978A9C1" w:rsidR="006576AF" w:rsidRDefault="006576AF" w:rsidP="006576AF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727B7FB0" w14:textId="1BAB6B7F" w:rsidR="006811B9" w:rsidRDefault="00207F53" w:rsidP="00B22A42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March</w:t>
      </w:r>
      <w:r w:rsidR="00B22A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</w:t>
      </w:r>
      <w:r w:rsidR="00B22A42">
        <w:rPr>
          <w:rFonts w:ascii="Arial" w:hAnsi="Arial" w:cs="Arial"/>
          <w:sz w:val="20"/>
          <w:szCs w:val="20"/>
        </w:rPr>
        <w:t xml:space="preserve">, 2022 </w:t>
      </w:r>
    </w:p>
    <w:p w14:paraId="4C251B1D" w14:textId="2881094E" w:rsidR="00207F53" w:rsidRDefault="00207F53" w:rsidP="00207F53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Adjourned</w:t>
      </w:r>
    </w:p>
    <w:p w14:paraId="220C05CF" w14:textId="2F630D53" w:rsidR="00B011C6" w:rsidRPr="00B22A42" w:rsidRDefault="001E132D" w:rsidP="00207F53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Lizzie Shaw</w:t>
      </w:r>
      <w:r w:rsidR="006576AF" w:rsidRPr="00B22A42">
        <w:rPr>
          <w:rFonts w:ascii="Arial" w:hAnsi="Arial" w:cs="Arial"/>
          <w:sz w:val="20"/>
          <w:szCs w:val="20"/>
        </w:rPr>
        <w:t xml:space="preserve"> motioned</w:t>
      </w:r>
      <w:r w:rsidR="00EA5931" w:rsidRPr="00B22A42">
        <w:rPr>
          <w:rFonts w:ascii="Arial" w:hAnsi="Arial" w:cs="Arial"/>
          <w:sz w:val="20"/>
          <w:szCs w:val="20"/>
        </w:rPr>
        <w:t xml:space="preserve"> to adjourn; </w:t>
      </w:r>
      <w:r>
        <w:rPr>
          <w:rFonts w:ascii="Arial" w:hAnsi="Arial" w:cs="Arial"/>
          <w:sz w:val="20"/>
          <w:szCs w:val="20"/>
        </w:rPr>
        <w:t>Anna Cate Strong</w:t>
      </w:r>
      <w:r w:rsidR="006576AF" w:rsidRPr="00B22A42">
        <w:rPr>
          <w:rFonts w:ascii="Arial" w:hAnsi="Arial" w:cs="Arial"/>
          <w:sz w:val="20"/>
          <w:szCs w:val="20"/>
        </w:rPr>
        <w:t xml:space="preserve"> -</w:t>
      </w:r>
      <w:r w:rsidR="005E43B3" w:rsidRPr="00B22A42">
        <w:rPr>
          <w:rFonts w:ascii="Arial" w:hAnsi="Arial" w:cs="Arial"/>
          <w:sz w:val="20"/>
          <w:szCs w:val="20"/>
        </w:rPr>
        <w:t xml:space="preserve"> </w:t>
      </w:r>
      <w:r w:rsidR="00EA5931" w:rsidRPr="00B22A42">
        <w:rPr>
          <w:rFonts w:ascii="Arial" w:hAnsi="Arial" w:cs="Arial"/>
          <w:sz w:val="20"/>
          <w:szCs w:val="20"/>
        </w:rPr>
        <w:t xml:space="preserve">seconded the motion. The motion was unanimously </w:t>
      </w:r>
      <w:r w:rsidR="00E26D20" w:rsidRPr="00B22A42">
        <w:rPr>
          <w:rFonts w:ascii="Arial" w:hAnsi="Arial" w:cs="Arial"/>
          <w:sz w:val="20"/>
          <w:szCs w:val="20"/>
        </w:rPr>
        <w:t>a</w:t>
      </w:r>
      <w:r w:rsidR="00EA5931" w:rsidRPr="00B22A42">
        <w:rPr>
          <w:rFonts w:ascii="Arial" w:hAnsi="Arial" w:cs="Arial"/>
          <w:sz w:val="20"/>
          <w:szCs w:val="20"/>
        </w:rPr>
        <w:t xml:space="preserve">pproved. The meeting </w:t>
      </w:r>
      <w:r w:rsidR="00D22424" w:rsidRPr="00B22A42">
        <w:rPr>
          <w:rFonts w:ascii="Arial" w:hAnsi="Arial" w:cs="Arial"/>
          <w:sz w:val="20"/>
          <w:szCs w:val="20"/>
        </w:rPr>
        <w:t xml:space="preserve">adjourned at </w:t>
      </w:r>
      <w:r w:rsidR="001C5562" w:rsidRPr="00B22A42">
        <w:rPr>
          <w:rFonts w:ascii="Arial" w:hAnsi="Arial" w:cs="Arial"/>
          <w:sz w:val="20"/>
          <w:szCs w:val="20"/>
        </w:rPr>
        <w:t xml:space="preserve">approximately </w:t>
      </w:r>
      <w:r w:rsidR="006576AF" w:rsidRPr="00B22A42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>3</w:t>
      </w:r>
      <w:r w:rsidR="006576AF" w:rsidRPr="00B22A42">
        <w:rPr>
          <w:rFonts w:ascii="Arial" w:hAnsi="Arial" w:cs="Arial"/>
          <w:sz w:val="20"/>
          <w:szCs w:val="20"/>
        </w:rPr>
        <w:t>0</w:t>
      </w:r>
      <w:r w:rsidR="00EA5931" w:rsidRPr="00B22A42">
        <w:rPr>
          <w:rFonts w:ascii="Arial" w:hAnsi="Arial" w:cs="Arial"/>
          <w:sz w:val="20"/>
          <w:szCs w:val="20"/>
        </w:rPr>
        <w:t xml:space="preserve"> </w:t>
      </w:r>
      <w:r w:rsidR="00C07E68" w:rsidRPr="00B22A42">
        <w:rPr>
          <w:rFonts w:ascii="Arial" w:hAnsi="Arial" w:cs="Arial"/>
          <w:sz w:val="20"/>
          <w:szCs w:val="20"/>
        </w:rPr>
        <w:t>pm</w:t>
      </w:r>
      <w:r w:rsidR="006576AF" w:rsidRPr="00B22A42">
        <w:rPr>
          <w:rFonts w:ascii="Arial" w:hAnsi="Arial" w:cs="Arial"/>
          <w:sz w:val="20"/>
          <w:szCs w:val="20"/>
        </w:rPr>
        <w:t>.</w:t>
      </w:r>
    </w:p>
    <w:p w14:paraId="42479D3B" w14:textId="269B7FE6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1E132D">
        <w:rPr>
          <w:rFonts w:ascii="Arial" w:hAnsi="Arial" w:cs="Arial"/>
          <w:sz w:val="16"/>
          <w:szCs w:val="20"/>
        </w:rPr>
        <w:t>Jane Cassidy, T</w:t>
      </w:r>
      <w:r w:rsidR="005E43B3">
        <w:rPr>
          <w:rFonts w:ascii="Arial" w:hAnsi="Arial" w:cs="Arial"/>
          <w:sz w:val="16"/>
          <w:szCs w:val="20"/>
        </w:rPr>
        <w:t>ommy Smith</w:t>
      </w:r>
      <w:r w:rsidR="001E132D">
        <w:rPr>
          <w:rFonts w:ascii="Arial" w:hAnsi="Arial" w:cs="Arial"/>
          <w:sz w:val="16"/>
          <w:szCs w:val="20"/>
        </w:rPr>
        <w:t>,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811B9">
        <w:rPr>
          <w:rFonts w:ascii="Arial" w:hAnsi="Arial" w:cs="Arial"/>
          <w:sz w:val="16"/>
          <w:szCs w:val="20"/>
        </w:rPr>
        <w:t>Amanda Mar</w:t>
      </w:r>
      <w:r w:rsidR="00423874">
        <w:rPr>
          <w:rFonts w:ascii="Arial" w:hAnsi="Arial" w:cs="Arial"/>
          <w:sz w:val="16"/>
          <w:szCs w:val="20"/>
        </w:rPr>
        <w:t>s</w:t>
      </w:r>
      <w:r w:rsidR="006811B9">
        <w:rPr>
          <w:rFonts w:ascii="Arial" w:hAnsi="Arial" w:cs="Arial"/>
          <w:sz w:val="16"/>
          <w:szCs w:val="20"/>
        </w:rPr>
        <w:t>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14:paraId="5067C1C4" w14:textId="77777777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14:paraId="3781542B" w14:textId="160FFD6D"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1E132D">
        <w:rPr>
          <w:rFonts w:ascii="Arial" w:hAnsi="Arial" w:cs="Arial"/>
          <w:i/>
          <w:sz w:val="14"/>
          <w:szCs w:val="16"/>
        </w:rPr>
        <w:t xml:space="preserve">Jane Cassidy, &amp; </w:t>
      </w:r>
      <w:r w:rsidR="005E43B3">
        <w:rPr>
          <w:rFonts w:ascii="Arial" w:hAnsi="Arial" w:cs="Arial"/>
          <w:i/>
          <w:sz w:val="14"/>
          <w:szCs w:val="16"/>
        </w:rPr>
        <w:t>Tommy Smith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="001E132D">
        <w:rPr>
          <w:rFonts w:ascii="Arial" w:hAnsi="Arial" w:cs="Arial"/>
          <w:i/>
          <w:sz w:val="14"/>
          <w:szCs w:val="16"/>
        </w:rPr>
        <w:t>Co-c</w:t>
      </w:r>
      <w:r w:rsidRPr="00E02C2F">
        <w:rPr>
          <w:rFonts w:ascii="Arial" w:hAnsi="Arial" w:cs="Arial"/>
          <w:i/>
          <w:sz w:val="14"/>
          <w:szCs w:val="16"/>
        </w:rPr>
        <w:t>hair</w:t>
      </w:r>
      <w:r w:rsidR="001E132D">
        <w:rPr>
          <w:rFonts w:ascii="Arial" w:hAnsi="Arial" w:cs="Arial"/>
          <w:i/>
          <w:sz w:val="14"/>
          <w:szCs w:val="16"/>
        </w:rPr>
        <w:t>person</w:t>
      </w:r>
    </w:p>
    <w:p w14:paraId="7786D8E6" w14:textId="77777777"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C77647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9B76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14:paraId="54BBB86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EB761" w14:textId="77777777"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DF468" w14:textId="77777777"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E33F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14:paraId="23B4F27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5533" w14:textId="73B37E51" w:rsidR="00661E2C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E574F0">
      <w:rPr>
        <w:rFonts w:ascii="Arial" w:hAnsi="Arial" w:cs="Arial"/>
        <w:sz w:val="18"/>
        <w:szCs w:val="18"/>
      </w:rPr>
      <w:t>March</w:t>
    </w:r>
    <w:r w:rsidR="00F41633">
      <w:rPr>
        <w:rFonts w:ascii="Arial" w:hAnsi="Arial" w:cs="Arial"/>
        <w:sz w:val="18"/>
        <w:szCs w:val="18"/>
      </w:rPr>
      <w:t xml:space="preserve"> </w:t>
    </w:r>
    <w:r w:rsidR="00E574F0">
      <w:rPr>
        <w:rFonts w:ascii="Arial" w:hAnsi="Arial" w:cs="Arial"/>
        <w:sz w:val="18"/>
        <w:szCs w:val="18"/>
      </w:rPr>
      <w:t>1</w:t>
    </w:r>
    <w:r w:rsidR="00366A00">
      <w:rPr>
        <w:rFonts w:ascii="Arial" w:hAnsi="Arial" w:cs="Arial"/>
        <w:sz w:val="18"/>
        <w:szCs w:val="18"/>
      </w:rPr>
      <w:t>, 202</w:t>
    </w:r>
    <w:r w:rsidR="00E574F0">
      <w:rPr>
        <w:rFonts w:ascii="Arial" w:hAnsi="Arial" w:cs="Arial"/>
        <w:sz w:val="18"/>
        <w:szCs w:val="18"/>
      </w:rPr>
      <w:t>3</w:t>
    </w:r>
  </w:p>
  <w:p w14:paraId="4801DA58" w14:textId="77777777" w:rsidR="00E574F0" w:rsidRPr="0022463D" w:rsidRDefault="00E574F0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0E442E"/>
    <w:multiLevelType w:val="hybridMultilevel"/>
    <w:tmpl w:val="DE448800"/>
    <w:lvl w:ilvl="0" w:tplc="6C24FC62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2A0A76"/>
    <w:multiLevelType w:val="hybridMultilevel"/>
    <w:tmpl w:val="AE4639E0"/>
    <w:lvl w:ilvl="0" w:tplc="E556BA46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AB27FD3"/>
    <w:multiLevelType w:val="hybridMultilevel"/>
    <w:tmpl w:val="C7D82554"/>
    <w:lvl w:ilvl="0" w:tplc="9154F1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94994"/>
    <w:multiLevelType w:val="multilevel"/>
    <w:tmpl w:val="8D72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E51A8B"/>
    <w:multiLevelType w:val="hybridMultilevel"/>
    <w:tmpl w:val="AE4639E0"/>
    <w:lvl w:ilvl="0" w:tplc="E556BA46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76FFB"/>
    <w:multiLevelType w:val="hybridMultilevel"/>
    <w:tmpl w:val="DE0E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0C7431"/>
    <w:multiLevelType w:val="multilevel"/>
    <w:tmpl w:val="8D72DAFA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63169">
    <w:abstractNumId w:val="13"/>
  </w:num>
  <w:num w:numId="2" w16cid:durableId="114492776">
    <w:abstractNumId w:val="9"/>
  </w:num>
  <w:num w:numId="3" w16cid:durableId="574625747">
    <w:abstractNumId w:val="2"/>
  </w:num>
  <w:num w:numId="4" w16cid:durableId="113527071">
    <w:abstractNumId w:val="1"/>
  </w:num>
  <w:num w:numId="5" w16cid:durableId="1017775374">
    <w:abstractNumId w:val="5"/>
  </w:num>
  <w:num w:numId="6" w16cid:durableId="1907909316">
    <w:abstractNumId w:val="11"/>
  </w:num>
  <w:num w:numId="7" w16cid:durableId="496926439">
    <w:abstractNumId w:val="6"/>
  </w:num>
  <w:num w:numId="8" w16cid:durableId="1118330198">
    <w:abstractNumId w:val="17"/>
  </w:num>
  <w:num w:numId="9" w16cid:durableId="1440758770">
    <w:abstractNumId w:val="4"/>
  </w:num>
  <w:num w:numId="10" w16cid:durableId="925915850">
    <w:abstractNumId w:val="0"/>
  </w:num>
  <w:num w:numId="11" w16cid:durableId="1913811709">
    <w:abstractNumId w:val="15"/>
  </w:num>
  <w:num w:numId="12" w16cid:durableId="1083911800">
    <w:abstractNumId w:val="10"/>
    <w:lvlOverride w:ilvl="0">
      <w:lvl w:ilvl="0">
        <w:start w:val="1"/>
        <w:numFmt w:val="upperLetter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3" w16cid:durableId="1212766253">
    <w:abstractNumId w:val="14"/>
  </w:num>
  <w:num w:numId="14" w16cid:durableId="607853414">
    <w:abstractNumId w:val="8"/>
  </w:num>
  <w:num w:numId="15" w16cid:durableId="1797064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8171114">
    <w:abstractNumId w:val="3"/>
  </w:num>
  <w:num w:numId="17" w16cid:durableId="2077969142">
    <w:abstractNumId w:val="12"/>
  </w:num>
  <w:num w:numId="18" w16cid:durableId="2062438549">
    <w:abstractNumId w:val="16"/>
  </w:num>
  <w:num w:numId="19" w16cid:durableId="57278706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156D4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B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45B6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8F2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22EE"/>
    <w:rsid w:val="00175EA5"/>
    <w:rsid w:val="00175F4B"/>
    <w:rsid w:val="00177637"/>
    <w:rsid w:val="00177F0E"/>
    <w:rsid w:val="0018062F"/>
    <w:rsid w:val="00180646"/>
    <w:rsid w:val="001809B6"/>
    <w:rsid w:val="00181047"/>
    <w:rsid w:val="00181075"/>
    <w:rsid w:val="001812E1"/>
    <w:rsid w:val="001814A6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5C6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132D"/>
    <w:rsid w:val="001E3DA4"/>
    <w:rsid w:val="001E5436"/>
    <w:rsid w:val="001E5A4B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07F53"/>
    <w:rsid w:val="00210793"/>
    <w:rsid w:val="0021121C"/>
    <w:rsid w:val="00211694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3BE7"/>
    <w:rsid w:val="0022463D"/>
    <w:rsid w:val="00224E18"/>
    <w:rsid w:val="00225195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3A19"/>
    <w:rsid w:val="00264929"/>
    <w:rsid w:val="00265F65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66A00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317"/>
    <w:rsid w:val="003C1FF5"/>
    <w:rsid w:val="003C3E67"/>
    <w:rsid w:val="003C4574"/>
    <w:rsid w:val="003C4786"/>
    <w:rsid w:val="003C478F"/>
    <w:rsid w:val="003C4FAC"/>
    <w:rsid w:val="003C5190"/>
    <w:rsid w:val="003C55D6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3F7B46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3874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29FC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17588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370AD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3B3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49CA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6AF"/>
    <w:rsid w:val="00657822"/>
    <w:rsid w:val="00657A37"/>
    <w:rsid w:val="00660305"/>
    <w:rsid w:val="0066049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1B9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7E9"/>
    <w:rsid w:val="006C59F5"/>
    <w:rsid w:val="006C7C4B"/>
    <w:rsid w:val="006D0DF1"/>
    <w:rsid w:val="006D1811"/>
    <w:rsid w:val="006D267D"/>
    <w:rsid w:val="006D2CD1"/>
    <w:rsid w:val="006D5072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4A4D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8CB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1EB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7CF"/>
    <w:rsid w:val="007C282E"/>
    <w:rsid w:val="007C374A"/>
    <w:rsid w:val="007C6E77"/>
    <w:rsid w:val="007D0928"/>
    <w:rsid w:val="007D30CD"/>
    <w:rsid w:val="007D4BC3"/>
    <w:rsid w:val="007E2CED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48B7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7864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6868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3171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2B03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6F30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56D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57BDB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16DF"/>
    <w:rsid w:val="00AA2151"/>
    <w:rsid w:val="00AA21FD"/>
    <w:rsid w:val="00AA26B8"/>
    <w:rsid w:val="00AA2F9C"/>
    <w:rsid w:val="00AA3D7E"/>
    <w:rsid w:val="00AA3DCB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0831"/>
    <w:rsid w:val="00B1284D"/>
    <w:rsid w:val="00B13399"/>
    <w:rsid w:val="00B15325"/>
    <w:rsid w:val="00B15A8A"/>
    <w:rsid w:val="00B15AF7"/>
    <w:rsid w:val="00B16196"/>
    <w:rsid w:val="00B163C3"/>
    <w:rsid w:val="00B17E94"/>
    <w:rsid w:val="00B22A42"/>
    <w:rsid w:val="00B23384"/>
    <w:rsid w:val="00B241DE"/>
    <w:rsid w:val="00B2553E"/>
    <w:rsid w:val="00B25A98"/>
    <w:rsid w:val="00B25C10"/>
    <w:rsid w:val="00B263FC"/>
    <w:rsid w:val="00B269FA"/>
    <w:rsid w:val="00B27747"/>
    <w:rsid w:val="00B27F64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6A01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0ADB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08E6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2C92"/>
    <w:rsid w:val="00BC3FC1"/>
    <w:rsid w:val="00BC423D"/>
    <w:rsid w:val="00BC4946"/>
    <w:rsid w:val="00BC5480"/>
    <w:rsid w:val="00BC5656"/>
    <w:rsid w:val="00BC5C0B"/>
    <w:rsid w:val="00BC6DBB"/>
    <w:rsid w:val="00BD112A"/>
    <w:rsid w:val="00BD314E"/>
    <w:rsid w:val="00BD45E5"/>
    <w:rsid w:val="00BD5ABF"/>
    <w:rsid w:val="00BD7435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07E6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771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14E8"/>
    <w:rsid w:val="00C9334A"/>
    <w:rsid w:val="00C93785"/>
    <w:rsid w:val="00C9383C"/>
    <w:rsid w:val="00C9391D"/>
    <w:rsid w:val="00C94957"/>
    <w:rsid w:val="00C9612F"/>
    <w:rsid w:val="00C97D62"/>
    <w:rsid w:val="00CA37BA"/>
    <w:rsid w:val="00CA527C"/>
    <w:rsid w:val="00CA58EE"/>
    <w:rsid w:val="00CA6D06"/>
    <w:rsid w:val="00CB0E75"/>
    <w:rsid w:val="00CB0FEF"/>
    <w:rsid w:val="00CC00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E41F4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5FA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1A4D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2FBF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3AFD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574F0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435F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1633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48F1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A7524"/>
    <w:rsid w:val="00FB06E1"/>
    <w:rsid w:val="00FB35C7"/>
    <w:rsid w:val="00FB3E78"/>
    <w:rsid w:val="00FB3F46"/>
    <w:rsid w:val="00FB415B"/>
    <w:rsid w:val="00FB45E6"/>
    <w:rsid w:val="00FB4B7C"/>
    <w:rsid w:val="00FB5733"/>
    <w:rsid w:val="00FB5F69"/>
    <w:rsid w:val="00FB6C84"/>
    <w:rsid w:val="00FB7CE6"/>
    <w:rsid w:val="00FB7D75"/>
    <w:rsid w:val="00FB7F61"/>
    <w:rsid w:val="00FC3AE9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1D8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06FB5D24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  <w:style w:type="numbering" w:customStyle="1" w:styleId="CurrentList1">
    <w:name w:val="Current List1"/>
    <w:uiPriority w:val="99"/>
    <w:rsid w:val="00B56A01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C98B-7F56-4A48-AB33-0543C61B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3</cp:revision>
  <cp:lastPrinted>2015-03-23T14:06:00Z</cp:lastPrinted>
  <dcterms:created xsi:type="dcterms:W3CDTF">2023-03-15T14:34:00Z</dcterms:created>
  <dcterms:modified xsi:type="dcterms:W3CDTF">2023-03-15T16:06:00Z</dcterms:modified>
</cp:coreProperties>
</file>